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DC" w:rsidRDefault="00174EDC" w:rsidP="00AF308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174ED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əczaçılıq-məşğələ-7</w:t>
      </w:r>
    </w:p>
    <w:p w:rsidR="00496600" w:rsidRPr="00174EDC" w:rsidRDefault="00496600" w:rsidP="00AF308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B42D45" w:rsidRDefault="00174EDC" w:rsidP="00AF308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174ED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Antimikrob terapiyanın əsasları. Kimyəvi terapevtik preparatlar. Antibiotiklər, alınması və təsnifatı. Mikrobların antibiotiklərə həssaslığının təyini </w:t>
      </w:r>
    </w:p>
    <w:p w:rsidR="004642F8" w:rsidRDefault="00174EDC" w:rsidP="00AF308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174ED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Məşğələnin planı: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I.Davamiyyətin yoxlanılması, müə</w:t>
      </w:r>
      <w:r>
        <w:rPr>
          <w:rFonts w:ascii="Times New Roman" w:hAnsi="Times New Roman" w:cs="Times New Roman"/>
          <w:sz w:val="24"/>
          <w:szCs w:val="24"/>
        </w:rPr>
        <w:t>llimin giriş sözü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II.Müzakirə</w:t>
      </w:r>
      <w:r>
        <w:rPr>
          <w:rFonts w:ascii="Times New Roman" w:hAnsi="Times New Roman" w:cs="Times New Roman"/>
          <w:sz w:val="24"/>
          <w:szCs w:val="24"/>
        </w:rPr>
        <w:t xml:space="preserve"> olunan suallar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1.Antimikrob terapiyanın əsas prinsipləri.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2.Sintetik kimyəvi-terapevtik preparatlar (sulfanilamidlər, xinolonlar, nitroimidazol, 8-oksixinolin, nitrofuran, imidazol, tiazol və s. törəmələri)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3.Antibiotiklər və onların kəşfi.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4.Antibiotiklərin alınma mənbələri (mikroorqanizm, heyvan və bitki).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5.Antibiotiklərin kimyəvi tərkibi.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6.Antibiotiklərin təsir mexanizmləri.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 xml:space="preserve">7.Antibiotiklərin təsir </w:t>
      </w:r>
      <w:proofErr w:type="gramStart"/>
      <w:r w:rsidRPr="00B42D45">
        <w:rPr>
          <w:rFonts w:ascii="Times New Roman" w:hAnsi="Times New Roman" w:cs="Times New Roman"/>
          <w:sz w:val="24"/>
          <w:szCs w:val="24"/>
        </w:rPr>
        <w:t>spektri  (</w:t>
      </w:r>
      <w:proofErr w:type="gramEnd"/>
      <w:r w:rsidRPr="00B42D45">
        <w:rPr>
          <w:rFonts w:ascii="Times New Roman" w:hAnsi="Times New Roman" w:cs="Times New Roman"/>
          <w:sz w:val="24"/>
          <w:szCs w:val="24"/>
        </w:rPr>
        <w:t>məhdud və geniş) və xarakteri (bakteriosid və bakteriostatik).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8.Antibiotiklərin antibakterial təsir vahidinin (TV) təyin edilməsi.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9.Mikroorqanizmlərdə antibiotiklərə davamlılıq və davamlılığın əmələ gəlmə mexanizmi, onların aradan qaldırılma yolları.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10.Bakteriyaların antibiotikə qarşı həssaslığının disk-diffuziya üsulu ilə təyini.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11.Bakteriyaların antibiotikə qarşı həssaslığının seriyalı durulaşdırma üsulu ilə təyini.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12.Bakteriyaların antibiotikə qarşı həssaslığının epsilometer test (E-test) üsulu ilə təyini.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13.Antibiotikoterapiyanın fəsadları və onların qarşısının alınma yolları.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14.Virus infeksiyalarının kimyəvi terapiyasının prinsipləri.</w:t>
      </w:r>
    </w:p>
    <w:p w:rsidR="00174EDC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45">
        <w:rPr>
          <w:rFonts w:ascii="Times New Roman" w:hAnsi="Times New Roman" w:cs="Times New Roman"/>
          <w:sz w:val="24"/>
          <w:szCs w:val="24"/>
        </w:rPr>
        <w:t>15.Antivirus kimyəvi preparatlar.</w:t>
      </w:r>
    </w:p>
    <w:p w:rsidR="00B42D45" w:rsidRPr="00B42D45" w:rsidRDefault="00B42D45" w:rsidP="00B4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308B" w:rsidRDefault="0029721B" w:rsidP="00AF30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08B">
        <w:rPr>
          <w:rFonts w:ascii="Times New Roman" w:hAnsi="Times New Roman" w:cs="Times New Roman"/>
          <w:b/>
          <w:i/>
          <w:sz w:val="28"/>
          <w:szCs w:val="28"/>
          <w:u w:val="single"/>
        </w:rPr>
        <w:t>Antimikrob kimyə</w:t>
      </w:r>
      <w:r w:rsidR="00AF308B" w:rsidRPr="00AF308B">
        <w:rPr>
          <w:rFonts w:ascii="Times New Roman" w:hAnsi="Times New Roman" w:cs="Times New Roman"/>
          <w:b/>
          <w:i/>
          <w:sz w:val="28"/>
          <w:szCs w:val="28"/>
          <w:u w:val="single"/>
        </w:rPr>
        <w:t>vi preparatlar:</w:t>
      </w:r>
      <w:r w:rsidR="00AF308B">
        <w:rPr>
          <w:rFonts w:ascii="Times New Roman" w:hAnsi="Times New Roman" w:cs="Times New Roman"/>
          <w:sz w:val="28"/>
          <w:szCs w:val="28"/>
        </w:rPr>
        <w:t xml:space="preserve">  </w:t>
      </w:r>
      <w:r w:rsidRPr="0029721B">
        <w:rPr>
          <w:rFonts w:ascii="Times New Roman" w:hAnsi="Times New Roman" w:cs="Times New Roman"/>
          <w:sz w:val="28"/>
          <w:szCs w:val="28"/>
        </w:rPr>
        <w:t>təyinatından asılı olaraq - dezinfeksiyaedici, antiseptik və kimyəvi t</w:t>
      </w:r>
      <w:r w:rsidR="00AF308B">
        <w:rPr>
          <w:rFonts w:ascii="Times New Roman" w:hAnsi="Times New Roman" w:cs="Times New Roman"/>
          <w:sz w:val="28"/>
          <w:szCs w:val="28"/>
        </w:rPr>
        <w:t>erapevtik preparatlara bölünür:</w:t>
      </w:r>
    </w:p>
    <w:p w:rsidR="0029721B" w:rsidRPr="0029721B" w:rsidRDefault="0029721B" w:rsidP="00AF30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08B">
        <w:rPr>
          <w:rFonts w:ascii="Times New Roman" w:hAnsi="Times New Roman" w:cs="Times New Roman"/>
          <w:b/>
          <w:i/>
          <w:sz w:val="28"/>
          <w:szCs w:val="28"/>
          <w:u w:val="single"/>
        </w:rPr>
        <w:t>Dezinfeksiyaedici və antiseptik preparatlar</w:t>
      </w:r>
      <w:r w:rsidRPr="0029721B">
        <w:rPr>
          <w:rFonts w:ascii="Times New Roman" w:hAnsi="Times New Roman" w:cs="Times New Roman"/>
          <w:sz w:val="28"/>
          <w:szCs w:val="28"/>
        </w:rPr>
        <w:t xml:space="preserve"> - bütün mikroblara öldürücü təsir göstərdiyindən, onlar seçici olmayan və ya qeyri-spesifik antimikrob preparatlar da adlandırılır. </w:t>
      </w:r>
    </w:p>
    <w:p w:rsidR="0029721B" w:rsidRPr="0029721B" w:rsidRDefault="00AF308B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9721B" w:rsidRPr="00AF30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Kimyəvi terapevtik </w:t>
      </w:r>
      <w:proofErr w:type="gramStart"/>
      <w:r w:rsidR="0029721B" w:rsidRPr="00AF308B">
        <w:rPr>
          <w:rFonts w:ascii="Times New Roman" w:hAnsi="Times New Roman" w:cs="Times New Roman"/>
          <w:b/>
          <w:i/>
          <w:sz w:val="28"/>
          <w:szCs w:val="28"/>
          <w:u w:val="single"/>
        </w:rPr>
        <w:t>preparatlar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müəyyə</w:t>
      </w:r>
      <w:r>
        <w:rPr>
          <w:rFonts w:ascii="Times New Roman" w:hAnsi="Times New Roman" w:cs="Times New Roman"/>
          <w:sz w:val="28"/>
          <w:szCs w:val="28"/>
        </w:rPr>
        <w:t>n qrup mik</w:t>
      </w:r>
      <w:r w:rsidR="0029721B" w:rsidRPr="0029721B">
        <w:rPr>
          <w:rFonts w:ascii="Times New Roman" w:hAnsi="Times New Roman" w:cs="Times New Roman"/>
          <w:sz w:val="28"/>
          <w:szCs w:val="28"/>
        </w:rPr>
        <w:t>roblara öldürücü təsir göstərdiyindən, onlar seçici və ya spesifik antimikrob preparatlar adlanır. Kimyə</w:t>
      </w:r>
      <w:r>
        <w:rPr>
          <w:rFonts w:ascii="Times New Roman" w:hAnsi="Times New Roman" w:cs="Times New Roman"/>
          <w:sz w:val="28"/>
          <w:szCs w:val="28"/>
        </w:rPr>
        <w:t>vi terapevtik preparatlar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mikroblara və digər </w:t>
      </w:r>
      <w:proofErr w:type="gramStart"/>
      <w:r w:rsidR="0029721B" w:rsidRPr="0029721B">
        <w:rPr>
          <w:rFonts w:ascii="Times New Roman" w:hAnsi="Times New Roman" w:cs="Times New Roman"/>
          <w:sz w:val="28"/>
          <w:szCs w:val="28"/>
        </w:rPr>
        <w:t>hüceyrələrə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göstərdiyi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təsirdə</w:t>
      </w:r>
      <w:r>
        <w:rPr>
          <w:rFonts w:ascii="Times New Roman" w:hAnsi="Times New Roman" w:cs="Times New Roman"/>
          <w:sz w:val="28"/>
          <w:szCs w:val="28"/>
        </w:rPr>
        <w:t>n asılı olaraq,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aktivlik spektri, təsir spektri, təsir tiplərinə bölünürlər. </w:t>
      </w:r>
    </w:p>
    <w:p w:rsidR="0029721B" w:rsidRPr="00255F2C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08B">
        <w:rPr>
          <w:rFonts w:ascii="Times New Roman" w:hAnsi="Times New Roman" w:cs="Times New Roman"/>
          <w:b/>
          <w:i/>
          <w:sz w:val="28"/>
          <w:szCs w:val="28"/>
        </w:rPr>
        <w:lastRenderedPageBreak/>
        <w:t>Aktivlik spektrinə görə</w:t>
      </w:r>
      <w:r w:rsidR="00AF308B" w:rsidRPr="00AF308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F3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21B">
        <w:rPr>
          <w:rFonts w:ascii="Times New Roman" w:hAnsi="Times New Roman" w:cs="Times New Roman"/>
          <w:sz w:val="28"/>
          <w:szCs w:val="28"/>
        </w:rPr>
        <w:t>antibakterial, antifunqa</w:t>
      </w:r>
      <w:r w:rsidR="00255F2C">
        <w:rPr>
          <w:rFonts w:ascii="Times New Roman" w:hAnsi="Times New Roman" w:cs="Times New Roman"/>
          <w:sz w:val="28"/>
          <w:szCs w:val="28"/>
        </w:rPr>
        <w:t>l, antiprotozoa preparatlar (hü</w:t>
      </w:r>
      <w:r w:rsidRPr="0029721B">
        <w:rPr>
          <w:rFonts w:ascii="Times New Roman" w:hAnsi="Times New Roman" w:cs="Times New Roman"/>
          <w:sz w:val="28"/>
          <w:szCs w:val="28"/>
        </w:rPr>
        <w:t>ceyrə quruluşu olan mikroorqanizmlərə təsir edənlə</w:t>
      </w:r>
      <w:r w:rsidR="00255F2C">
        <w:rPr>
          <w:rFonts w:ascii="Times New Roman" w:hAnsi="Times New Roman" w:cs="Times New Roman"/>
          <w:sz w:val="28"/>
          <w:szCs w:val="28"/>
        </w:rPr>
        <w:t xml:space="preserve">r), </w:t>
      </w:r>
      <w:r w:rsidRPr="0029721B">
        <w:rPr>
          <w:rFonts w:ascii="Times New Roman" w:hAnsi="Times New Roman" w:cs="Times New Roman"/>
          <w:sz w:val="28"/>
          <w:szCs w:val="28"/>
        </w:rPr>
        <w:t xml:space="preserve">antivirus 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preparatlar  (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>viruslara təsir edənlə</w:t>
      </w:r>
      <w:r w:rsidR="00255F2C">
        <w:rPr>
          <w:rFonts w:ascii="Times New Roman" w:hAnsi="Times New Roman" w:cs="Times New Roman"/>
          <w:sz w:val="28"/>
          <w:szCs w:val="28"/>
        </w:rPr>
        <w:t xml:space="preserve">r), </w:t>
      </w:r>
      <w:r w:rsidRPr="0029721B">
        <w:rPr>
          <w:rFonts w:ascii="Times New Roman" w:hAnsi="Times New Roman" w:cs="Times New Roman"/>
          <w:sz w:val="28"/>
          <w:szCs w:val="28"/>
        </w:rPr>
        <w:t>antitumor preparatlar  (şiş əleyhinə təsir edənlər).</w:t>
      </w:r>
    </w:p>
    <w:p w:rsidR="0029721B" w:rsidRPr="00255F2C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Təsir spektrinə görə</w:t>
      </w:r>
      <w:r w:rsidR="00255F2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29721B">
        <w:rPr>
          <w:rFonts w:ascii="Times New Roman" w:hAnsi="Times New Roman" w:cs="Times New Roman"/>
          <w:sz w:val="28"/>
          <w:szCs w:val="28"/>
        </w:rPr>
        <w:t xml:space="preserve"> məhdud (dar) spektrli 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preparatlar  -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azsaylı bakteriya növlərinə (qram mənfi və ya qram müsbə</w:t>
      </w:r>
      <w:r w:rsidR="00AF308B">
        <w:rPr>
          <w:rFonts w:ascii="Times New Roman" w:hAnsi="Times New Roman" w:cs="Times New Roman"/>
          <w:sz w:val="28"/>
          <w:szCs w:val="28"/>
        </w:rPr>
        <w:t>t  bakteriyala</w:t>
      </w:r>
      <w:r w:rsidRPr="0029721B">
        <w:rPr>
          <w:rFonts w:ascii="Times New Roman" w:hAnsi="Times New Roman" w:cs="Times New Roman"/>
          <w:sz w:val="28"/>
          <w:szCs w:val="28"/>
        </w:rPr>
        <w:t>ra) təsir göstərənlə</w:t>
      </w:r>
      <w:r w:rsidR="00255F2C">
        <w:rPr>
          <w:rFonts w:ascii="Times New Roman" w:hAnsi="Times New Roman" w:cs="Times New Roman"/>
          <w:sz w:val="28"/>
          <w:szCs w:val="28"/>
        </w:rPr>
        <w:t>r,</w:t>
      </w:r>
      <w:r w:rsidR="00255F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9721B">
        <w:rPr>
          <w:rFonts w:ascii="Times New Roman" w:hAnsi="Times New Roman" w:cs="Times New Roman"/>
          <w:sz w:val="28"/>
          <w:szCs w:val="28"/>
        </w:rPr>
        <w:t>geniş spektrli preparatlar - çoxsaylı bakteriya növlə</w:t>
      </w:r>
      <w:r w:rsidR="00AF308B">
        <w:rPr>
          <w:rFonts w:ascii="Times New Roman" w:hAnsi="Times New Roman" w:cs="Times New Roman"/>
          <w:sz w:val="28"/>
          <w:szCs w:val="28"/>
        </w:rPr>
        <w:t>ri</w:t>
      </w:r>
      <w:r w:rsidRPr="0029721B">
        <w:rPr>
          <w:rFonts w:ascii="Times New Roman" w:hAnsi="Times New Roman" w:cs="Times New Roman"/>
          <w:sz w:val="28"/>
          <w:szCs w:val="28"/>
        </w:rPr>
        <w:t>nə (qram mənfi, qram müsbət, tur</w:t>
      </w:r>
      <w:r w:rsidR="00255F2C">
        <w:rPr>
          <w:rFonts w:ascii="Times New Roman" w:hAnsi="Times New Roman" w:cs="Times New Roman"/>
          <w:sz w:val="28"/>
          <w:szCs w:val="28"/>
        </w:rPr>
        <w:t>şuya davamlı bakteri</w:t>
      </w:r>
      <w:r w:rsidRPr="0029721B">
        <w:rPr>
          <w:rFonts w:ascii="Times New Roman" w:hAnsi="Times New Roman" w:cs="Times New Roman"/>
          <w:sz w:val="28"/>
          <w:szCs w:val="28"/>
        </w:rPr>
        <w:t>yalara, eləcə də digər mikroblara) təsir göstərənlər.</w:t>
      </w:r>
    </w:p>
    <w:p w:rsidR="00AF308B" w:rsidRPr="00255F2C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Təsir tipinə görə:</w:t>
      </w:r>
      <w:r w:rsidR="00255F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mikrobisid  (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>bakterisid, funqisid və s.) - mikroblara öldürücü təsir göstərənlə</w:t>
      </w:r>
      <w:r w:rsidR="00255F2C">
        <w:rPr>
          <w:rFonts w:ascii="Times New Roman" w:hAnsi="Times New Roman" w:cs="Times New Roman"/>
          <w:sz w:val="28"/>
          <w:szCs w:val="28"/>
        </w:rPr>
        <w:t xml:space="preserve">r, </w:t>
      </w:r>
      <w:r w:rsidRPr="0029721B">
        <w:rPr>
          <w:rFonts w:ascii="Times New Roman" w:hAnsi="Times New Roman" w:cs="Times New Roman"/>
          <w:sz w:val="28"/>
          <w:szCs w:val="28"/>
        </w:rPr>
        <w:t>mikrobostatik (bakteriostatik, funqostatik və</w:t>
      </w:r>
      <w:r w:rsidR="00AF308B">
        <w:rPr>
          <w:rFonts w:ascii="Times New Roman" w:hAnsi="Times New Roman" w:cs="Times New Roman"/>
          <w:sz w:val="28"/>
          <w:szCs w:val="28"/>
        </w:rPr>
        <w:t xml:space="preserve"> s.) - mik</w:t>
      </w:r>
      <w:r w:rsidRPr="0029721B">
        <w:rPr>
          <w:rFonts w:ascii="Times New Roman" w:hAnsi="Times New Roman" w:cs="Times New Roman"/>
          <w:sz w:val="28"/>
          <w:szCs w:val="28"/>
        </w:rPr>
        <w:t>robların inkişafını və çoxalmasını</w:t>
      </w:r>
      <w:r w:rsidR="00AF308B">
        <w:rPr>
          <w:rFonts w:ascii="Times New Roman" w:hAnsi="Times New Roman" w:cs="Times New Roman"/>
          <w:sz w:val="28"/>
          <w:szCs w:val="28"/>
        </w:rPr>
        <w:t xml:space="preserve"> ləngidənlər</w:t>
      </w:r>
      <w:r w:rsidRPr="0029721B">
        <w:rPr>
          <w:rFonts w:ascii="Times New Roman" w:hAnsi="Times New Roman" w:cs="Times New Roman"/>
          <w:sz w:val="28"/>
          <w:szCs w:val="28"/>
        </w:rPr>
        <w:t>.</w:t>
      </w:r>
    </w:p>
    <w:p w:rsidR="0029721B" w:rsidRPr="00AE27F4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308B">
        <w:rPr>
          <w:i/>
        </w:rPr>
        <w:t xml:space="preserve"> </w:t>
      </w: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Alınma mənbəyinə görə:</w:t>
      </w:r>
    </w:p>
    <w:p w:rsidR="0029721B" w:rsidRPr="0029721B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21B">
        <w:rPr>
          <w:rFonts w:ascii="Times New Roman" w:hAnsi="Times New Roman" w:cs="Times New Roman"/>
          <w:sz w:val="28"/>
          <w:szCs w:val="28"/>
        </w:rPr>
        <w:t xml:space="preserve">Sintetik kimyəvi preparatlar - əsasən kimyəvi sintez yolu ilə alınır, </w:t>
      </w:r>
    </w:p>
    <w:p w:rsidR="0029721B" w:rsidRPr="0029721B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21B">
        <w:rPr>
          <w:rFonts w:ascii="Times New Roman" w:hAnsi="Times New Roman" w:cs="Times New Roman"/>
          <w:sz w:val="28"/>
          <w:szCs w:val="28"/>
        </w:rPr>
        <w:t>Antibiotiklər - əsasən canlı hüceyrələr tərəfində</w:t>
      </w:r>
      <w:r w:rsidR="00AF308B">
        <w:rPr>
          <w:rFonts w:ascii="Times New Roman" w:hAnsi="Times New Roman" w:cs="Times New Roman"/>
          <w:sz w:val="28"/>
          <w:szCs w:val="28"/>
        </w:rPr>
        <w:t xml:space="preserve">n sintez olunur, yarımsintez və </w:t>
      </w:r>
      <w:r w:rsidRPr="0029721B">
        <w:rPr>
          <w:rFonts w:ascii="Times New Roman" w:hAnsi="Times New Roman" w:cs="Times New Roman"/>
          <w:sz w:val="28"/>
          <w:szCs w:val="28"/>
        </w:rPr>
        <w:t>kimyəvi sintez yolla alınan preparatlar da mə</w:t>
      </w:r>
      <w:r w:rsidR="00AF308B">
        <w:rPr>
          <w:rFonts w:ascii="Times New Roman" w:hAnsi="Times New Roman" w:cs="Times New Roman"/>
          <w:sz w:val="28"/>
          <w:szCs w:val="28"/>
        </w:rPr>
        <w:t>lumdur.</w:t>
      </w:r>
      <w:r w:rsidRPr="00297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AD4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Antibakterial preparatlar: </w:t>
      </w:r>
      <w:r w:rsidRPr="0029721B">
        <w:rPr>
          <w:rFonts w:ascii="Times New Roman" w:hAnsi="Times New Roman" w:cs="Times New Roman"/>
          <w:sz w:val="28"/>
          <w:szCs w:val="28"/>
        </w:rPr>
        <w:t xml:space="preserve"> sulfanilamidlər, xinolonlar, nitroimidazol, nitrofuran, 8-oksixinolinin törəmələri və 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s..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21B" w:rsidRPr="00C34AD4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Sulfanilamidlər</w:t>
      </w:r>
      <w:r w:rsidRPr="0029721B">
        <w:rPr>
          <w:rFonts w:ascii="Times New Roman" w:hAnsi="Times New Roman" w:cs="Times New Roman"/>
          <w:sz w:val="28"/>
          <w:szCs w:val="28"/>
        </w:rPr>
        <w:t xml:space="preserve"> (stre</w:t>
      </w:r>
      <w:r w:rsidR="00AF308B">
        <w:rPr>
          <w:rFonts w:ascii="Times New Roman" w:hAnsi="Times New Roman" w:cs="Times New Roman"/>
          <w:sz w:val="28"/>
          <w:szCs w:val="28"/>
        </w:rPr>
        <w:t>ptosid, sulfadimezin, sulfadime</w:t>
      </w:r>
      <w:r w:rsidRPr="0029721B">
        <w:rPr>
          <w:rFonts w:ascii="Times New Roman" w:hAnsi="Times New Roman" w:cs="Times New Roman"/>
          <w:sz w:val="28"/>
          <w:szCs w:val="28"/>
        </w:rPr>
        <w:t>toksin, ko-trimoksazol və</w:t>
      </w:r>
      <w:r w:rsidR="00AF3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08B">
        <w:rPr>
          <w:rFonts w:ascii="Times New Roman" w:hAnsi="Times New Roman" w:cs="Times New Roman"/>
          <w:sz w:val="28"/>
          <w:szCs w:val="28"/>
        </w:rPr>
        <w:t>s.)</w:t>
      </w:r>
      <w:r w:rsidRPr="0029721B">
        <w:rPr>
          <w:rFonts w:ascii="Times New Roman" w:hAnsi="Times New Roman" w:cs="Times New Roman"/>
          <w:sz w:val="28"/>
          <w:szCs w:val="28"/>
        </w:rPr>
        <w:t>geniş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 spektrli və bakteriostatik təsirə</w:t>
      </w:r>
      <w:r w:rsidR="00AF308B">
        <w:rPr>
          <w:rFonts w:ascii="Times New Roman" w:hAnsi="Times New Roman" w:cs="Times New Roman"/>
          <w:sz w:val="28"/>
          <w:szCs w:val="28"/>
        </w:rPr>
        <w:t xml:space="preserve"> malik antibakte</w:t>
      </w:r>
      <w:r w:rsidRPr="0029721B">
        <w:rPr>
          <w:rFonts w:ascii="Times New Roman" w:hAnsi="Times New Roman" w:cs="Times New Roman"/>
          <w:sz w:val="28"/>
          <w:szCs w:val="28"/>
        </w:rPr>
        <w:t xml:space="preserve">rial preparatlardır. </w:t>
      </w:r>
    </w:p>
    <w:p w:rsidR="0029721B" w:rsidRPr="0029721B" w:rsidRDefault="00AF308B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08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9721B"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Xinolonlar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(nalidiksin</w:t>
      </w:r>
      <w:r>
        <w:rPr>
          <w:rFonts w:ascii="Times New Roman" w:hAnsi="Times New Roman" w:cs="Times New Roman"/>
          <w:sz w:val="28"/>
          <w:szCs w:val="28"/>
        </w:rPr>
        <w:t xml:space="preserve"> turşusu, siprofloksasin, oflok</w:t>
      </w:r>
      <w:r w:rsidR="0029721B" w:rsidRPr="0029721B">
        <w:rPr>
          <w:rFonts w:ascii="Times New Roman" w:hAnsi="Times New Roman" w:cs="Times New Roman"/>
          <w:sz w:val="28"/>
          <w:szCs w:val="28"/>
        </w:rPr>
        <w:t>sasin, norfloksasin və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s.)</w:t>
      </w:r>
      <w:r w:rsidR="0029721B" w:rsidRPr="0029721B">
        <w:rPr>
          <w:rFonts w:ascii="Times New Roman" w:hAnsi="Times New Roman" w:cs="Times New Roman"/>
          <w:sz w:val="28"/>
          <w:szCs w:val="28"/>
        </w:rPr>
        <w:t>dar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spektrli və bakterisid təsirə malikdir, əsasən qram mənfi bakteriyalara qarşı istifadə edilir.</w:t>
      </w:r>
    </w:p>
    <w:p w:rsidR="0029721B" w:rsidRPr="0029721B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Ntroimidazol törəmələri</w:t>
      </w:r>
      <w:r w:rsidR="00AE27F4">
        <w:rPr>
          <w:rFonts w:ascii="Times New Roman" w:hAnsi="Times New Roman" w:cs="Times New Roman"/>
          <w:sz w:val="28"/>
          <w:szCs w:val="28"/>
        </w:rPr>
        <w:t xml:space="preserve"> (metronidazol, tinidazol, or</w:t>
      </w:r>
      <w:r w:rsidRPr="0029721B">
        <w:rPr>
          <w:rFonts w:ascii="Times New Roman" w:hAnsi="Times New Roman" w:cs="Times New Roman"/>
          <w:sz w:val="28"/>
          <w:szCs w:val="28"/>
        </w:rPr>
        <w:t>nidazol, seknidazol və</w:t>
      </w:r>
      <w:r w:rsidR="00AF3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08B">
        <w:rPr>
          <w:rFonts w:ascii="Times New Roman" w:hAnsi="Times New Roman" w:cs="Times New Roman"/>
          <w:sz w:val="28"/>
          <w:szCs w:val="28"/>
        </w:rPr>
        <w:t>s.)</w:t>
      </w:r>
      <w:r w:rsidRPr="0029721B">
        <w:rPr>
          <w:rFonts w:ascii="Times New Roman" w:hAnsi="Times New Roman" w:cs="Times New Roman"/>
          <w:sz w:val="28"/>
          <w:szCs w:val="28"/>
        </w:rPr>
        <w:t>qram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mənfi anaerob b</w:t>
      </w:r>
      <w:r w:rsidR="00AF308B">
        <w:rPr>
          <w:rFonts w:ascii="Times New Roman" w:hAnsi="Times New Roman" w:cs="Times New Roman"/>
          <w:sz w:val="28"/>
          <w:szCs w:val="28"/>
        </w:rPr>
        <w:t>akteriyalara (Bacteroides fragi</w:t>
      </w:r>
      <w:r w:rsidRPr="0029721B">
        <w:rPr>
          <w:rFonts w:ascii="Times New Roman" w:hAnsi="Times New Roman" w:cs="Times New Roman"/>
          <w:sz w:val="28"/>
          <w:szCs w:val="28"/>
        </w:rPr>
        <w:t xml:space="preserve">lis, Prevotella bivia, </w:t>
      </w:r>
      <w:r w:rsidR="00AF308B">
        <w:rPr>
          <w:rFonts w:ascii="Times New Roman" w:hAnsi="Times New Roman" w:cs="Times New Roman"/>
          <w:sz w:val="28"/>
          <w:szCs w:val="28"/>
        </w:rPr>
        <w:t>Fusobacterium nucleatum, Helico</w:t>
      </w:r>
      <w:r w:rsidRPr="0029721B">
        <w:rPr>
          <w:rFonts w:ascii="Times New Roman" w:hAnsi="Times New Roman" w:cs="Times New Roman"/>
          <w:sz w:val="28"/>
          <w:szCs w:val="28"/>
        </w:rPr>
        <w:t>bacter pylori və s.) və ibtidailərə (trixomonad, lyambliya, amöb) selektiv mikrobisid təsir göstərir.</w:t>
      </w:r>
    </w:p>
    <w:p w:rsidR="00174EDC" w:rsidRDefault="00AF308B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Nitrofuran törəmələri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(furasilin, furazolidon, furagin, furadonin, nitrofurantion və</w:t>
      </w:r>
      <w:r w:rsidR="00AE27F4">
        <w:rPr>
          <w:rFonts w:ascii="Times New Roman" w:hAnsi="Times New Roman" w:cs="Times New Roman"/>
          <w:sz w:val="28"/>
          <w:szCs w:val="28"/>
        </w:rPr>
        <w:t xml:space="preserve"> s.)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bakterisid təsirə malikdir - mədə-bağırsaq və sidik yolları infeksiyalarının müalicəsində istifadə edilir.</w:t>
      </w:r>
    </w:p>
    <w:p w:rsidR="0029721B" w:rsidRPr="00AE27F4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Antifunqal preparatlar:</w:t>
      </w:r>
      <w:r w:rsidRPr="0029721B">
        <w:rPr>
          <w:rFonts w:ascii="Times New Roman" w:hAnsi="Times New Roman" w:cs="Times New Roman"/>
          <w:sz w:val="28"/>
          <w:szCs w:val="28"/>
        </w:rPr>
        <w:t xml:space="preserve"> göbələk hüceyrəsi divarının ə</w:t>
      </w:r>
      <w:r w:rsidR="00AE27F4">
        <w:rPr>
          <w:rFonts w:ascii="Times New Roman" w:hAnsi="Times New Roman" w:cs="Times New Roman"/>
          <w:sz w:val="28"/>
          <w:szCs w:val="28"/>
        </w:rPr>
        <w:t>sas ko</w:t>
      </w:r>
      <w:r w:rsidR="00255F2C">
        <w:rPr>
          <w:rFonts w:ascii="Times New Roman" w:hAnsi="Times New Roman" w:cs="Times New Roman"/>
          <w:sz w:val="28"/>
          <w:szCs w:val="28"/>
        </w:rPr>
        <w:t>m</w:t>
      </w:r>
      <w:r w:rsidRPr="0029721B">
        <w:rPr>
          <w:rFonts w:ascii="Times New Roman" w:hAnsi="Times New Roman" w:cs="Times New Roman"/>
          <w:sz w:val="28"/>
          <w:szCs w:val="28"/>
        </w:rPr>
        <w:t xml:space="preserve">ponentlərindən olan sterolların sintezinin pozulmasına əsaslanır. </w:t>
      </w:r>
    </w:p>
    <w:p w:rsidR="0029721B" w:rsidRPr="0029721B" w:rsidRDefault="00AE27F4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AE27F4">
        <w:rPr>
          <w:rFonts w:ascii="Times New Roman" w:hAnsi="Times New Roman" w:cs="Times New Roman"/>
          <w:i/>
          <w:sz w:val="28"/>
          <w:szCs w:val="28"/>
        </w:rPr>
        <w:t>İmidazol törəmələri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ketokonazol, mikonoazol, klotri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mazol, itrakonazol) - kif göbələklərinin, </w:t>
      </w:r>
    </w:p>
    <w:p w:rsidR="0029721B" w:rsidRPr="0029721B" w:rsidRDefault="00AE27F4" w:rsidP="00AF3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AE27F4">
        <w:rPr>
          <w:rFonts w:ascii="Times New Roman" w:hAnsi="Times New Roman" w:cs="Times New Roman"/>
          <w:i/>
          <w:sz w:val="28"/>
          <w:szCs w:val="28"/>
        </w:rPr>
        <w:t>Triazol törəməsi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(flukonazol) - mayayabənzər göbələ</w:t>
      </w:r>
      <w:r>
        <w:rPr>
          <w:rFonts w:ascii="Times New Roman" w:hAnsi="Times New Roman" w:cs="Times New Roman"/>
          <w:sz w:val="28"/>
          <w:szCs w:val="28"/>
        </w:rPr>
        <w:t>k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lərin törətdikləri mikozların müalicəsində geniş istifadə olunur. </w:t>
      </w:r>
    </w:p>
    <w:p w:rsidR="0029721B" w:rsidRPr="00AE27F4" w:rsidRDefault="0029721B" w:rsidP="00AF30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Antiprotozoy preparatlar: </w:t>
      </w:r>
      <w:r w:rsidRPr="0029721B">
        <w:rPr>
          <w:rFonts w:ascii="Times New Roman" w:hAnsi="Times New Roman" w:cs="Times New Roman"/>
          <w:sz w:val="28"/>
          <w:szCs w:val="28"/>
        </w:rPr>
        <w:t xml:space="preserve"> ibtidailərin fermentlərinə tə</w:t>
      </w:r>
      <w:r w:rsidR="00AE27F4">
        <w:rPr>
          <w:rFonts w:ascii="Times New Roman" w:hAnsi="Times New Roman" w:cs="Times New Roman"/>
          <w:sz w:val="28"/>
          <w:szCs w:val="28"/>
        </w:rPr>
        <w:t xml:space="preserve">sir edir, </w:t>
      </w:r>
      <w:proofErr w:type="gramStart"/>
      <w:r w:rsidR="00AE27F4">
        <w:rPr>
          <w:rFonts w:ascii="Times New Roman" w:hAnsi="Times New Roman" w:cs="Times New Roman"/>
          <w:sz w:val="28"/>
          <w:szCs w:val="28"/>
        </w:rPr>
        <w:t xml:space="preserve">metabolizmi </w:t>
      </w:r>
      <w:r w:rsidRPr="0029721B">
        <w:rPr>
          <w:rFonts w:ascii="Times New Roman" w:hAnsi="Times New Roman" w:cs="Times New Roman"/>
          <w:sz w:val="28"/>
          <w:szCs w:val="28"/>
        </w:rPr>
        <w:t xml:space="preserve"> makroorqanizmlərin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metabolizminə</w:t>
      </w:r>
      <w:r w:rsidR="00AE27F4">
        <w:rPr>
          <w:rFonts w:ascii="Times New Roman" w:hAnsi="Times New Roman" w:cs="Times New Roman"/>
          <w:sz w:val="28"/>
          <w:szCs w:val="28"/>
        </w:rPr>
        <w:t xml:space="preserve"> ox</w:t>
      </w:r>
      <w:r w:rsidRPr="0029721B">
        <w:rPr>
          <w:rFonts w:ascii="Times New Roman" w:hAnsi="Times New Roman" w:cs="Times New Roman"/>
          <w:sz w:val="28"/>
          <w:szCs w:val="28"/>
        </w:rPr>
        <w:t xml:space="preserve">şar olduğu üçün, preparatların qəbulundan </w:t>
      </w:r>
      <w:r w:rsidR="00AE27F4">
        <w:rPr>
          <w:rFonts w:ascii="Times New Roman" w:hAnsi="Times New Roman" w:cs="Times New Roman"/>
          <w:sz w:val="28"/>
          <w:szCs w:val="28"/>
        </w:rPr>
        <w:t>sonra  insan</w:t>
      </w:r>
      <w:r w:rsidRPr="0029721B">
        <w:rPr>
          <w:rFonts w:ascii="Times New Roman" w:hAnsi="Times New Roman" w:cs="Times New Roman"/>
          <w:sz w:val="28"/>
          <w:szCs w:val="28"/>
        </w:rPr>
        <w:t>da toksiki effektlər inkişaf edə bilir, buna görə</w:t>
      </w:r>
      <w:r w:rsidR="00AE27F4">
        <w:rPr>
          <w:rFonts w:ascii="Times New Roman" w:hAnsi="Times New Roman" w:cs="Times New Roman"/>
          <w:sz w:val="28"/>
          <w:szCs w:val="28"/>
        </w:rPr>
        <w:t xml:space="preserve"> preparatla</w:t>
      </w:r>
      <w:r w:rsidRPr="0029721B">
        <w:rPr>
          <w:rFonts w:ascii="Times New Roman" w:hAnsi="Times New Roman" w:cs="Times New Roman"/>
          <w:sz w:val="28"/>
          <w:szCs w:val="28"/>
        </w:rPr>
        <w:t xml:space="preserve">rın istifadəsi məhdudlaşır. </w:t>
      </w:r>
    </w:p>
    <w:p w:rsidR="0029721B" w:rsidRDefault="0029721B" w:rsidP="00AE2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Antivirus preparatlar:</w:t>
      </w:r>
      <w:r w:rsidRPr="0029721B">
        <w:rPr>
          <w:rFonts w:ascii="Times New Roman" w:hAnsi="Times New Roman" w:cs="Times New Roman"/>
          <w:sz w:val="28"/>
          <w:szCs w:val="28"/>
        </w:rPr>
        <w:t xml:space="preserve"> virus əleyhinə hə</w:t>
      </w:r>
      <w:r w:rsidR="00AE27F4">
        <w:rPr>
          <w:rFonts w:ascii="Times New Roman" w:hAnsi="Times New Roman" w:cs="Times New Roman"/>
          <w:sz w:val="28"/>
          <w:szCs w:val="28"/>
        </w:rPr>
        <w:t xml:space="preserve">r hansı bir </w:t>
      </w:r>
      <w:proofErr w:type="gramStart"/>
      <w:r w:rsidR="00AE27F4">
        <w:rPr>
          <w:rFonts w:ascii="Times New Roman" w:hAnsi="Times New Roman" w:cs="Times New Roman"/>
          <w:sz w:val="28"/>
          <w:szCs w:val="28"/>
        </w:rPr>
        <w:t xml:space="preserve">preparat </w:t>
      </w:r>
      <w:r w:rsidRPr="0029721B">
        <w:rPr>
          <w:rFonts w:ascii="Times New Roman" w:hAnsi="Times New Roman" w:cs="Times New Roman"/>
          <w:sz w:val="28"/>
          <w:szCs w:val="28"/>
        </w:rPr>
        <w:t xml:space="preserve"> son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nəticədə hü-ceyrədaxili proseslərə toksiki tə</w:t>
      </w:r>
      <w:r w:rsidR="00AE27F4">
        <w:rPr>
          <w:rFonts w:ascii="Times New Roman" w:hAnsi="Times New Roman" w:cs="Times New Roman"/>
          <w:sz w:val="28"/>
          <w:szCs w:val="28"/>
        </w:rPr>
        <w:t>sir edir-</w:t>
      </w:r>
      <w:r w:rsidRPr="0029721B">
        <w:rPr>
          <w:rFonts w:ascii="Times New Roman" w:hAnsi="Times New Roman" w:cs="Times New Roman"/>
          <w:sz w:val="28"/>
          <w:szCs w:val="28"/>
        </w:rPr>
        <w:t xml:space="preserve">  remantadin, amantadin, adapromin - qrip, deytiforin - qrip və paraqrip, tromantadin - herpes xəstəliklərində</w:t>
      </w:r>
      <w:r w:rsidR="00255F2C">
        <w:rPr>
          <w:rFonts w:ascii="Times New Roman" w:hAnsi="Times New Roman" w:cs="Times New Roman"/>
          <w:sz w:val="28"/>
          <w:szCs w:val="28"/>
        </w:rPr>
        <w:t xml:space="preserve"> ge</w:t>
      </w:r>
      <w:r w:rsidRPr="0029721B">
        <w:rPr>
          <w:rFonts w:ascii="Times New Roman" w:hAnsi="Times New Roman" w:cs="Times New Roman"/>
          <w:sz w:val="28"/>
          <w:szCs w:val="28"/>
        </w:rPr>
        <w:t>niş istifadə olunur.</w:t>
      </w:r>
    </w:p>
    <w:p w:rsidR="0029721B" w:rsidRPr="0029721B" w:rsidRDefault="0029721B" w:rsidP="00AE27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>Nuklein turşusu sintezinin ingibitorları:</w:t>
      </w:r>
      <w:r w:rsidRPr="0029721B">
        <w:rPr>
          <w:rFonts w:ascii="Times New Roman" w:hAnsi="Times New Roman" w:cs="Times New Roman"/>
          <w:sz w:val="28"/>
          <w:szCs w:val="28"/>
        </w:rPr>
        <w:t xml:space="preserve"> nukleotid analoqlarından alınır, antimetabolit kimi təsir edirtə</w:t>
      </w:r>
      <w:r w:rsidR="00AE27F4">
        <w:rPr>
          <w:rFonts w:ascii="Times New Roman" w:hAnsi="Times New Roman" w:cs="Times New Roman"/>
          <w:sz w:val="28"/>
          <w:szCs w:val="28"/>
        </w:rPr>
        <w:t xml:space="preserve">sir </w:t>
      </w:r>
      <w:proofErr w:type="gramStart"/>
      <w:r w:rsidR="00AE27F4">
        <w:rPr>
          <w:rFonts w:ascii="Times New Roman" w:hAnsi="Times New Roman" w:cs="Times New Roman"/>
          <w:sz w:val="28"/>
          <w:szCs w:val="28"/>
        </w:rPr>
        <w:t xml:space="preserve">mexanizmi </w:t>
      </w:r>
      <w:r w:rsidRPr="0029721B">
        <w:rPr>
          <w:rFonts w:ascii="Times New Roman" w:hAnsi="Times New Roman" w:cs="Times New Roman"/>
          <w:sz w:val="28"/>
          <w:szCs w:val="28"/>
        </w:rPr>
        <w:t xml:space="preserve"> virus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polimerazası aktivliyini ingibisiya etmələridir. </w:t>
      </w:r>
    </w:p>
    <w:p w:rsidR="0029721B" w:rsidRDefault="00AE27F4" w:rsidP="00AE2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29721B" w:rsidRPr="00AE27F4">
        <w:rPr>
          <w:rFonts w:ascii="Times New Roman" w:hAnsi="Times New Roman" w:cs="Times New Roman"/>
          <w:i/>
          <w:sz w:val="28"/>
          <w:szCs w:val="28"/>
        </w:rPr>
        <w:t>DNT-polimeraza fermentlərinin ingibitorları: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vidarabin  </w:t>
      </w:r>
      <w:r w:rsidR="0029721B" w:rsidRPr="0029721B">
        <w:rPr>
          <w:rFonts w:ascii="Times New Roman" w:hAnsi="Times New Roman" w:cs="Times New Roman"/>
          <w:sz w:val="28"/>
          <w:szCs w:val="28"/>
        </w:rPr>
        <w:t>herpetik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ensefalitlərin müalicəsində daha effektlidir; asiklovir, famsiklovir, qansiklovir - DNT-polimerazanı ingibisiya edir, sadə herpesvirusların törətdiyi xəstəliklərin müalicəsində istifadə edilir.</w:t>
      </w:r>
    </w:p>
    <w:p w:rsidR="0029721B" w:rsidRPr="0029721B" w:rsidRDefault="0029721B" w:rsidP="00AE27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>Əks transkriptazanın ingibitorları</w:t>
      </w:r>
      <w:r w:rsidRPr="0029721B">
        <w:rPr>
          <w:rFonts w:ascii="Times New Roman" w:hAnsi="Times New Roman" w:cs="Times New Roman"/>
          <w:sz w:val="28"/>
          <w:szCs w:val="28"/>
        </w:rPr>
        <w:t>:</w:t>
      </w:r>
      <w:r w:rsidR="00AE2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7F4">
        <w:rPr>
          <w:rFonts w:ascii="Times New Roman" w:hAnsi="Times New Roman" w:cs="Times New Roman"/>
          <w:sz w:val="28"/>
          <w:szCs w:val="28"/>
        </w:rPr>
        <w:t xml:space="preserve">retrovirusların </w:t>
      </w:r>
      <w:r w:rsidRPr="0029721B">
        <w:rPr>
          <w:rFonts w:ascii="Times New Roman" w:hAnsi="Times New Roman" w:cs="Times New Roman"/>
          <w:sz w:val="28"/>
          <w:szCs w:val="28"/>
        </w:rPr>
        <w:t xml:space="preserve"> əks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transkriptaza fermentinə seçici təsirə malikdirlər. </w:t>
      </w:r>
    </w:p>
    <w:p w:rsidR="0029721B" w:rsidRPr="00AE27F4" w:rsidRDefault="0029721B" w:rsidP="00AE27F4">
      <w:pPr>
        <w:spacing w:after="0" w:line="360" w:lineRule="auto"/>
        <w:ind w:left="79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lastRenderedPageBreak/>
        <w:t>Proteazaların ingibitorları:</w:t>
      </w:r>
      <w:r w:rsidR="00AE2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721B">
        <w:rPr>
          <w:rFonts w:ascii="Times New Roman" w:hAnsi="Times New Roman" w:cs="Times New Roman"/>
          <w:sz w:val="28"/>
          <w:szCs w:val="28"/>
        </w:rPr>
        <w:t>virusların zülal sintezini pozmaqdan ibarə</w:t>
      </w:r>
      <w:r w:rsidR="00AE27F4">
        <w:rPr>
          <w:rFonts w:ascii="Times New Roman" w:hAnsi="Times New Roman" w:cs="Times New Roman"/>
          <w:sz w:val="28"/>
          <w:szCs w:val="28"/>
        </w:rPr>
        <w:t xml:space="preserve">tdir. </w:t>
      </w:r>
      <w:r w:rsidR="00AE27F4">
        <w:rPr>
          <w:rFonts w:ascii="Times New Roman" w:hAnsi="Times New Roman" w:cs="Times New Roman"/>
          <w:sz w:val="28"/>
          <w:szCs w:val="28"/>
        </w:rPr>
        <w:br/>
      </w: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Antibiotiklərin alınması</w:t>
      </w:r>
    </w:p>
    <w:p w:rsidR="0029721B" w:rsidRPr="0029721B" w:rsidRDefault="0029721B" w:rsidP="00AE27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 xml:space="preserve">Biosintez </w:t>
      </w:r>
      <w:r w:rsidR="00AE27F4">
        <w:rPr>
          <w:rFonts w:ascii="Times New Roman" w:hAnsi="Times New Roman" w:cs="Times New Roman"/>
          <w:i/>
          <w:sz w:val="28"/>
          <w:szCs w:val="28"/>
        </w:rPr>
        <w:t xml:space="preserve">üsulu </w:t>
      </w:r>
      <w:r w:rsidRPr="0029721B">
        <w:rPr>
          <w:rFonts w:ascii="Times New Roman" w:hAnsi="Times New Roman" w:cs="Times New Roman"/>
          <w:sz w:val="28"/>
          <w:szCs w:val="28"/>
        </w:rPr>
        <w:t xml:space="preserve">- produsent-ştamm mikroorqanizmlər müvafiq qidalı mühitlər </w:t>
      </w:r>
      <w:r w:rsidR="00AE27F4">
        <w:rPr>
          <w:rFonts w:ascii="Times New Roman" w:hAnsi="Times New Roman" w:cs="Times New Roman"/>
          <w:sz w:val="28"/>
          <w:szCs w:val="28"/>
        </w:rPr>
        <w:t>olan xüsusi fermentatorda kulti</w:t>
      </w:r>
      <w:r w:rsidRPr="0029721B">
        <w:rPr>
          <w:rFonts w:ascii="Times New Roman" w:hAnsi="Times New Roman" w:cs="Times New Roman"/>
          <w:sz w:val="28"/>
          <w:szCs w:val="28"/>
        </w:rPr>
        <w:t>vasiya edilir, müəyyən vax</w:t>
      </w:r>
      <w:r w:rsidR="00AE27F4">
        <w:rPr>
          <w:rFonts w:ascii="Times New Roman" w:hAnsi="Times New Roman" w:cs="Times New Roman"/>
          <w:sz w:val="28"/>
          <w:szCs w:val="28"/>
        </w:rPr>
        <w:t>tdan sonra antibiotik, fermenta</w:t>
      </w:r>
      <w:r w:rsidRPr="0029721B">
        <w:rPr>
          <w:rFonts w:ascii="Times New Roman" w:hAnsi="Times New Roman" w:cs="Times New Roman"/>
          <w:sz w:val="28"/>
          <w:szCs w:val="28"/>
        </w:rPr>
        <w:t xml:space="preserve">tordan çıxarılır, təmizlənilir, konsentrasiyası təyin edilir, aktivliyi və 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zərərsizliyi  yoxlanıldıqdan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sonra istifadəyə verilir. </w:t>
      </w:r>
    </w:p>
    <w:p w:rsidR="0029721B" w:rsidRPr="0029721B" w:rsidRDefault="00AE27F4" w:rsidP="00AE2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29721B" w:rsidRPr="00AE27F4">
        <w:rPr>
          <w:rFonts w:ascii="Times New Roman" w:hAnsi="Times New Roman" w:cs="Times New Roman"/>
          <w:i/>
          <w:sz w:val="28"/>
          <w:szCs w:val="28"/>
        </w:rPr>
        <w:t xml:space="preserve">Yarımsintez  </w:t>
      </w:r>
      <w:r>
        <w:rPr>
          <w:rFonts w:ascii="Times New Roman" w:hAnsi="Times New Roman" w:cs="Times New Roman"/>
          <w:i/>
          <w:sz w:val="28"/>
          <w:szCs w:val="28"/>
        </w:rPr>
        <w:t>üsulu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>- təbii antibiotiklərin quruluşunda müəyyən kimyəvi dəyişikliklər etməklə, yeni xüsusiyyətlərə</w:t>
      </w:r>
      <w:r>
        <w:rPr>
          <w:rFonts w:ascii="Times New Roman" w:hAnsi="Times New Roman" w:cs="Times New Roman"/>
          <w:sz w:val="28"/>
          <w:szCs w:val="28"/>
        </w:rPr>
        <w:t xml:space="preserve"> malik 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yarımsintetik antibiotiklər alınır. </w:t>
      </w:r>
    </w:p>
    <w:p w:rsidR="0029721B" w:rsidRDefault="00AE27F4" w:rsidP="00AE2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AE2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AE27F4">
        <w:rPr>
          <w:rFonts w:ascii="Times New Roman" w:hAnsi="Times New Roman" w:cs="Times New Roman"/>
          <w:i/>
          <w:sz w:val="28"/>
          <w:szCs w:val="28"/>
        </w:rPr>
        <w:t>Kimyəvi sintez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üsulu </w:t>
      </w:r>
      <w:r w:rsidR="0029721B" w:rsidRPr="0029721B">
        <w:rPr>
          <w:rFonts w:ascii="Times New Roman" w:hAnsi="Times New Roman" w:cs="Times New Roman"/>
          <w:sz w:val="28"/>
          <w:szCs w:val="28"/>
        </w:rPr>
        <w:t>- biosintezlə alınması çətin olan təbii antibiotiklərin analoqları, kimyə</w:t>
      </w:r>
      <w:r>
        <w:rPr>
          <w:rFonts w:ascii="Times New Roman" w:hAnsi="Times New Roman" w:cs="Times New Roman"/>
          <w:sz w:val="28"/>
          <w:szCs w:val="28"/>
        </w:rPr>
        <w:t>vi yolla sintez oluna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raq eyni quruluşa malik sintetik antibiotik alınır.  </w:t>
      </w:r>
    </w:p>
    <w:p w:rsidR="00174EDC" w:rsidRPr="00AE27F4" w:rsidRDefault="0029721B" w:rsidP="00AE27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27F4">
        <w:rPr>
          <w:rFonts w:ascii="Times New Roman" w:hAnsi="Times New Roman" w:cs="Times New Roman"/>
          <w:b/>
          <w:i/>
          <w:sz w:val="28"/>
          <w:szCs w:val="28"/>
          <w:u w:val="single"/>
        </w:rPr>
        <w:t>Antibiotiklərin təsnifatı</w:t>
      </w:r>
    </w:p>
    <w:p w:rsidR="0029721B" w:rsidRPr="00C34AD4" w:rsidRDefault="0029721B" w:rsidP="00AE27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>Mənşələrinə görə antibiotiklər:</w:t>
      </w:r>
      <w:r w:rsidR="00AE27F4">
        <w:rPr>
          <w:rFonts w:ascii="Times New Roman" w:hAnsi="Times New Roman" w:cs="Times New Roman"/>
          <w:sz w:val="28"/>
          <w:szCs w:val="28"/>
        </w:rPr>
        <w:t xml:space="preserve"> </w:t>
      </w:r>
      <w:r w:rsidRPr="0029721B">
        <w:rPr>
          <w:rFonts w:ascii="Times New Roman" w:hAnsi="Times New Roman" w:cs="Times New Roman"/>
          <w:sz w:val="28"/>
          <w:szCs w:val="28"/>
        </w:rPr>
        <w:t xml:space="preserve">təbii - mikrob, bitki, heyvan mənşəli, </w:t>
      </w:r>
      <w:r w:rsidR="00255F2C">
        <w:rPr>
          <w:rFonts w:ascii="Times New Roman" w:hAnsi="Times New Roman" w:cs="Times New Roman"/>
          <w:sz w:val="28"/>
          <w:szCs w:val="28"/>
        </w:rPr>
        <w:t>sün</w:t>
      </w:r>
      <w:r w:rsidR="00AE27F4">
        <w:rPr>
          <w:rFonts w:ascii="Times New Roman" w:hAnsi="Times New Roman" w:cs="Times New Roman"/>
          <w:sz w:val="28"/>
          <w:szCs w:val="28"/>
        </w:rPr>
        <w:t>i -</w:t>
      </w:r>
      <w:r w:rsidRPr="0029721B">
        <w:rPr>
          <w:rFonts w:ascii="Times New Roman" w:hAnsi="Times New Roman" w:cs="Times New Roman"/>
          <w:sz w:val="28"/>
          <w:szCs w:val="28"/>
        </w:rPr>
        <w:t xml:space="preserve"> sintetik ola bilir. </w:t>
      </w:r>
    </w:p>
    <w:p w:rsidR="0029721B" w:rsidRPr="00ED48A8" w:rsidRDefault="00AE27F4" w:rsidP="00AE27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7F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9721B" w:rsidRPr="00AE27F4">
        <w:rPr>
          <w:rFonts w:ascii="Times New Roman" w:hAnsi="Times New Roman" w:cs="Times New Roman"/>
          <w:i/>
          <w:sz w:val="28"/>
          <w:szCs w:val="28"/>
        </w:rPr>
        <w:t xml:space="preserve"> Mikrob mənşəli antibiotiklərin əsas mənbələri:</w:t>
      </w:r>
      <w:r w:rsidR="00255F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>aktinomisetlər (streptomisetlər) - təbii antibiotiklərin əksəriyyətini (80%) sintez edirlə</w:t>
      </w:r>
      <w:r w:rsidR="00ED48A8">
        <w:rPr>
          <w:rFonts w:ascii="Times New Roman" w:hAnsi="Times New Roman" w:cs="Times New Roman"/>
          <w:sz w:val="28"/>
          <w:szCs w:val="28"/>
        </w:rPr>
        <w:t>r,</w:t>
      </w:r>
      <w:r w:rsid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kif göbələkləri - beta-laktam </w:t>
      </w:r>
      <w:proofErr w:type="gramStart"/>
      <w:r w:rsidR="0029721B" w:rsidRPr="0029721B">
        <w:rPr>
          <w:rFonts w:ascii="Times New Roman" w:hAnsi="Times New Roman" w:cs="Times New Roman"/>
          <w:sz w:val="28"/>
          <w:szCs w:val="28"/>
        </w:rPr>
        <w:t>antibiotiklə</w:t>
      </w:r>
      <w:r w:rsidR="00255F2C">
        <w:rPr>
          <w:rFonts w:ascii="Times New Roman" w:hAnsi="Times New Roman" w:cs="Times New Roman"/>
          <w:sz w:val="28"/>
          <w:szCs w:val="28"/>
        </w:rPr>
        <w:t xml:space="preserve">ri, </w:t>
      </w:r>
      <w:r w:rsidR="00ED48A8"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>bakteriyalar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</w:t>
      </w:r>
      <w:r w:rsidR="00ED48A8"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>antibakterial təsirə malik digər maddələr sintez edirlər.</w:t>
      </w:r>
    </w:p>
    <w:p w:rsidR="0029721B" w:rsidRPr="00ED48A8" w:rsidRDefault="0029721B" w:rsidP="00AE27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Bitki mənşəli antibiotiklə</w:t>
      </w:r>
      <w:r w:rsidR="00ED48A8">
        <w:rPr>
          <w:rFonts w:ascii="Times New Roman" w:hAnsi="Times New Roman" w:cs="Times New Roman"/>
          <w:i/>
          <w:sz w:val="28"/>
          <w:szCs w:val="28"/>
        </w:rPr>
        <w:t>r</w:t>
      </w:r>
      <w:r w:rsidR="00255F2C">
        <w:rPr>
          <w:rFonts w:ascii="Times New Roman" w:hAnsi="Times New Roman" w:cs="Times New Roman"/>
          <w:i/>
          <w:sz w:val="28"/>
          <w:szCs w:val="28"/>
        </w:rPr>
        <w:t>-</w:t>
      </w:r>
      <w:r w:rsid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721B">
        <w:rPr>
          <w:rFonts w:ascii="Times New Roman" w:hAnsi="Times New Roman" w:cs="Times New Roman"/>
          <w:sz w:val="28"/>
          <w:szCs w:val="28"/>
        </w:rPr>
        <w:t>ilk dəfə rus tədqiqatçısı T.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P.Tokin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(1928) tərəfində</w:t>
      </w:r>
      <w:r w:rsidR="00ED48A8">
        <w:rPr>
          <w:rFonts w:ascii="Times New Roman" w:hAnsi="Times New Roman" w:cs="Times New Roman"/>
          <w:sz w:val="28"/>
          <w:szCs w:val="28"/>
        </w:rPr>
        <w:t>n qeyd edilmişdir,</w:t>
      </w:r>
      <w:r w:rsidRPr="0029721B">
        <w:rPr>
          <w:rFonts w:ascii="Times New Roman" w:hAnsi="Times New Roman" w:cs="Times New Roman"/>
          <w:sz w:val="28"/>
          <w:szCs w:val="28"/>
        </w:rPr>
        <w:t xml:space="preserve"> müxtəlif ali bitkilə</w:t>
      </w:r>
      <w:r w:rsidR="00255F2C">
        <w:rPr>
          <w:rFonts w:ascii="Times New Roman" w:hAnsi="Times New Roman" w:cs="Times New Roman"/>
          <w:sz w:val="28"/>
          <w:szCs w:val="28"/>
        </w:rPr>
        <w:t xml:space="preserve">rin  </w:t>
      </w:r>
      <w:r w:rsidRPr="0029721B">
        <w:rPr>
          <w:rFonts w:ascii="Times New Roman" w:hAnsi="Times New Roman" w:cs="Times New Roman"/>
          <w:sz w:val="28"/>
          <w:szCs w:val="28"/>
        </w:rPr>
        <w:t>antimikrob təsirə malik uçucu maddələr (fitonsid) əmələ gətirdiklərini və bu maddələrlə özlərini xəstəlik törədə</w:t>
      </w:r>
      <w:r w:rsidR="00ED48A8">
        <w:rPr>
          <w:rFonts w:ascii="Times New Roman" w:hAnsi="Times New Roman" w:cs="Times New Roman"/>
          <w:sz w:val="28"/>
          <w:szCs w:val="28"/>
        </w:rPr>
        <w:t>n mikroblardan qoruduqlarını mü</w:t>
      </w:r>
      <w:r w:rsidRPr="0029721B">
        <w:rPr>
          <w:rFonts w:ascii="Times New Roman" w:hAnsi="Times New Roman" w:cs="Times New Roman"/>
          <w:sz w:val="28"/>
          <w:szCs w:val="28"/>
        </w:rPr>
        <w:t>şahidə</w:t>
      </w:r>
      <w:r w:rsidR="00ED48A8">
        <w:rPr>
          <w:rFonts w:ascii="Times New Roman" w:hAnsi="Times New Roman" w:cs="Times New Roman"/>
          <w:sz w:val="28"/>
          <w:szCs w:val="28"/>
        </w:rPr>
        <w:t xml:space="preserve"> etmişdir,</w:t>
      </w:r>
      <w:r w:rsidRPr="0029721B">
        <w:rPr>
          <w:rFonts w:ascii="Times New Roman" w:hAnsi="Times New Roman" w:cs="Times New Roman"/>
          <w:sz w:val="28"/>
          <w:szCs w:val="28"/>
        </w:rPr>
        <w:t xml:space="preserve"> fitonsidlər - uçucu efi</w:t>
      </w:r>
      <w:r w:rsidR="00ED48A8">
        <w:rPr>
          <w:rFonts w:ascii="Times New Roman" w:hAnsi="Times New Roman" w:cs="Times New Roman"/>
          <w:sz w:val="28"/>
          <w:szCs w:val="28"/>
        </w:rPr>
        <w:t>r yağları olub, soğandan, sarım</w:t>
      </w:r>
      <w:r w:rsidRPr="0029721B">
        <w:rPr>
          <w:rFonts w:ascii="Times New Roman" w:hAnsi="Times New Roman" w:cs="Times New Roman"/>
          <w:sz w:val="28"/>
          <w:szCs w:val="28"/>
        </w:rPr>
        <w:t>saqdan, evkalipt yarpağından, şibyədən və digər bitkilə</w:t>
      </w:r>
      <w:r w:rsidR="00ED48A8">
        <w:rPr>
          <w:rFonts w:ascii="Times New Roman" w:hAnsi="Times New Roman" w:cs="Times New Roman"/>
          <w:sz w:val="28"/>
          <w:szCs w:val="28"/>
        </w:rPr>
        <w:t>r</w:t>
      </w:r>
      <w:r w:rsidRPr="0029721B">
        <w:rPr>
          <w:rFonts w:ascii="Times New Roman" w:hAnsi="Times New Roman" w:cs="Times New Roman"/>
          <w:sz w:val="28"/>
          <w:szCs w:val="28"/>
        </w:rPr>
        <w:t>dən alınır, davamsız maddələ</w:t>
      </w:r>
      <w:r w:rsidR="00ED48A8">
        <w:rPr>
          <w:rFonts w:ascii="Times New Roman" w:hAnsi="Times New Roman" w:cs="Times New Roman"/>
          <w:sz w:val="28"/>
          <w:szCs w:val="28"/>
        </w:rPr>
        <w:t>r olduğundan tibbi praktika</w:t>
      </w:r>
      <w:r w:rsidRPr="0029721B">
        <w:rPr>
          <w:rFonts w:ascii="Times New Roman" w:hAnsi="Times New Roman" w:cs="Times New Roman"/>
          <w:sz w:val="28"/>
          <w:szCs w:val="28"/>
        </w:rPr>
        <w:t>da geniş istifadə</w:t>
      </w:r>
      <w:r w:rsidR="00ED48A8">
        <w:rPr>
          <w:rFonts w:ascii="Times New Roman" w:hAnsi="Times New Roman" w:cs="Times New Roman"/>
          <w:sz w:val="28"/>
          <w:szCs w:val="28"/>
        </w:rPr>
        <w:t xml:space="preserve"> olunmur.</w:t>
      </w:r>
    </w:p>
    <w:p w:rsidR="00255F2C" w:rsidRDefault="0029721B" w:rsidP="00ED4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Heyvan mənşəli antibiotiklər: </w:t>
      </w:r>
      <w:r w:rsidRPr="0029721B">
        <w:rPr>
          <w:rFonts w:ascii="Times New Roman" w:hAnsi="Times New Roman" w:cs="Times New Roman"/>
          <w:sz w:val="28"/>
          <w:szCs w:val="28"/>
        </w:rPr>
        <w:t xml:space="preserve">ilk </w:t>
      </w:r>
      <w:proofErr w:type="gramStart"/>
      <w:r w:rsidRPr="0029721B">
        <w:rPr>
          <w:rFonts w:ascii="Times New Roman" w:hAnsi="Times New Roman" w:cs="Times New Roman"/>
          <w:sz w:val="28"/>
          <w:szCs w:val="28"/>
        </w:rPr>
        <w:t>nümayəndəsi  lizosim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- rus alimi N.P.Laşenkov (1909) tərəfində</w:t>
      </w:r>
      <w:r w:rsidR="00ED48A8">
        <w:rPr>
          <w:rFonts w:ascii="Times New Roman" w:hAnsi="Times New Roman" w:cs="Times New Roman"/>
          <w:sz w:val="28"/>
          <w:szCs w:val="28"/>
        </w:rPr>
        <w:t>n yumurta ağından alınmışdır,</w:t>
      </w:r>
      <w:r w:rsid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8A8">
        <w:rPr>
          <w:rFonts w:ascii="Times New Roman" w:hAnsi="Times New Roman" w:cs="Times New Roman"/>
          <w:sz w:val="28"/>
          <w:szCs w:val="28"/>
        </w:rPr>
        <w:t xml:space="preserve">sonralar </w:t>
      </w:r>
      <w:r w:rsidRPr="0029721B">
        <w:rPr>
          <w:rFonts w:ascii="Times New Roman" w:hAnsi="Times New Roman" w:cs="Times New Roman"/>
          <w:sz w:val="28"/>
          <w:szCs w:val="28"/>
        </w:rPr>
        <w:t xml:space="preserve"> onun süddə, göz yaşında, ağız suyunda və müxtəlif orqanlarda olması mə</w:t>
      </w:r>
      <w:r w:rsidR="00C34AD4">
        <w:rPr>
          <w:rFonts w:ascii="Times New Roman" w:hAnsi="Times New Roman" w:cs="Times New Roman"/>
          <w:sz w:val="28"/>
          <w:szCs w:val="28"/>
        </w:rPr>
        <w:t xml:space="preserve">lum olmuşdur, lizosim </w:t>
      </w:r>
      <w:r w:rsidRPr="0029721B">
        <w:rPr>
          <w:rFonts w:ascii="Times New Roman" w:hAnsi="Times New Roman" w:cs="Times New Roman"/>
          <w:sz w:val="28"/>
          <w:szCs w:val="28"/>
        </w:rPr>
        <w:lastRenderedPageBreak/>
        <w:t>təbii müdafiə amillərində</w:t>
      </w:r>
      <w:r w:rsidR="00ED48A8">
        <w:rPr>
          <w:rFonts w:ascii="Times New Roman" w:hAnsi="Times New Roman" w:cs="Times New Roman"/>
          <w:sz w:val="28"/>
          <w:szCs w:val="28"/>
        </w:rPr>
        <w:t>n olub, bir sıra pa</w:t>
      </w:r>
      <w:r w:rsidRPr="0029721B">
        <w:rPr>
          <w:rFonts w:ascii="Times New Roman" w:hAnsi="Times New Roman" w:cs="Times New Roman"/>
          <w:sz w:val="28"/>
          <w:szCs w:val="28"/>
        </w:rPr>
        <w:t>togen və saprofit  mikroblara litik tə</w:t>
      </w:r>
      <w:r w:rsidR="00ED48A8">
        <w:rPr>
          <w:rFonts w:ascii="Times New Roman" w:hAnsi="Times New Roman" w:cs="Times New Roman"/>
          <w:sz w:val="28"/>
          <w:szCs w:val="28"/>
        </w:rPr>
        <w:t xml:space="preserve">sir edir. </w:t>
      </w:r>
    </w:p>
    <w:p w:rsidR="0029721B" w:rsidRPr="00ED48A8" w:rsidRDefault="0029721B" w:rsidP="00ED48A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Aktivlik spektrinə görə:</w:t>
      </w:r>
    </w:p>
    <w:p w:rsidR="0029721B" w:rsidRP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5F2C">
        <w:rPr>
          <w:rFonts w:ascii="Times New Roman" w:hAnsi="Times New Roman" w:cs="Times New Roman"/>
          <w:sz w:val="28"/>
          <w:szCs w:val="28"/>
        </w:rPr>
        <w:tab/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antibakterial antibiotiklər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- bakteriyaların inkişafının və çoxalmasının qarşısını alır, b</w:t>
      </w:r>
      <w:r w:rsidR="00255F2C">
        <w:rPr>
          <w:rFonts w:ascii="Times New Roman" w:hAnsi="Times New Roman" w:cs="Times New Roman"/>
          <w:sz w:val="28"/>
          <w:szCs w:val="28"/>
        </w:rPr>
        <w:t>akteri</w:t>
      </w:r>
      <w:r w:rsidR="0029721B" w:rsidRPr="0029721B">
        <w:rPr>
          <w:rFonts w:ascii="Times New Roman" w:hAnsi="Times New Roman" w:cs="Times New Roman"/>
          <w:sz w:val="28"/>
          <w:szCs w:val="28"/>
        </w:rPr>
        <w:t>al infeksiyaların müalicəsində tətbiq edilir: yarımsintetik penisillinlə</w:t>
      </w:r>
      <w:r>
        <w:rPr>
          <w:rFonts w:ascii="Times New Roman" w:hAnsi="Times New Roman" w:cs="Times New Roman"/>
          <w:sz w:val="28"/>
          <w:szCs w:val="28"/>
        </w:rPr>
        <w:t>r, sefa</w:t>
      </w:r>
      <w:r w:rsidR="0029721B" w:rsidRPr="0029721B">
        <w:rPr>
          <w:rFonts w:ascii="Times New Roman" w:hAnsi="Times New Roman" w:cs="Times New Roman"/>
          <w:sz w:val="28"/>
          <w:szCs w:val="28"/>
        </w:rPr>
        <w:t>losporinlər, tetrasiklinlər,</w:t>
      </w:r>
      <w:r>
        <w:rPr>
          <w:rFonts w:ascii="Times New Roman" w:hAnsi="Times New Roman" w:cs="Times New Roman"/>
          <w:sz w:val="28"/>
          <w:szCs w:val="28"/>
        </w:rPr>
        <w:t xml:space="preserve"> kanamisin, qentamisin, strepto</w:t>
      </w:r>
      <w:r w:rsidR="0029721B" w:rsidRPr="0029721B">
        <w:rPr>
          <w:rFonts w:ascii="Times New Roman" w:hAnsi="Times New Roman" w:cs="Times New Roman"/>
          <w:sz w:val="28"/>
          <w:szCs w:val="28"/>
        </w:rPr>
        <w:t>misin, rifamisin, azitromisin və s. istifadə olunur;</w:t>
      </w:r>
    </w:p>
    <w:p w:rsidR="0029721B" w:rsidRP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55F2C">
        <w:rPr>
          <w:rFonts w:ascii="Times New Roman" w:hAnsi="Times New Roman" w:cs="Times New Roman"/>
          <w:i/>
          <w:sz w:val="28"/>
          <w:szCs w:val="28"/>
        </w:rPr>
        <w:tab/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 xml:space="preserve"> antifunqal antibiotiklər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- mikroskopik göbələklərin inkişafının və çoxalmasını</w:t>
      </w:r>
      <w:r>
        <w:rPr>
          <w:rFonts w:ascii="Times New Roman" w:hAnsi="Times New Roman" w:cs="Times New Roman"/>
          <w:sz w:val="28"/>
          <w:szCs w:val="28"/>
        </w:rPr>
        <w:t>n qarşısını alır, mikozların mü</w:t>
      </w:r>
      <w:r w:rsidR="0029721B" w:rsidRPr="0029721B">
        <w:rPr>
          <w:rFonts w:ascii="Times New Roman" w:hAnsi="Times New Roman" w:cs="Times New Roman"/>
          <w:sz w:val="28"/>
          <w:szCs w:val="28"/>
        </w:rPr>
        <w:t>alicəsində tətbiq edilir: nistatin, levorin, amfoterisin B, qrizeofulvin və s. daha çox istifadə olunur;</w:t>
      </w:r>
    </w:p>
    <w:p w:rsid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55F2C">
        <w:rPr>
          <w:rFonts w:ascii="Times New Roman" w:hAnsi="Times New Roman" w:cs="Times New Roman"/>
          <w:i/>
          <w:sz w:val="28"/>
          <w:szCs w:val="28"/>
        </w:rPr>
        <w:tab/>
      </w:r>
      <w:r w:rsidRP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antitumor antibiotiklər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- şiş hüceyrələrində nuklein turşularının sintezini pozmaqla təsir göstərirlər, bə</w:t>
      </w:r>
      <w:r w:rsidR="00255F2C">
        <w:rPr>
          <w:rFonts w:ascii="Times New Roman" w:hAnsi="Times New Roman" w:cs="Times New Roman"/>
          <w:sz w:val="28"/>
          <w:szCs w:val="28"/>
        </w:rPr>
        <w:t>dxas</w:t>
      </w:r>
      <w:r w:rsidR="0029721B" w:rsidRPr="0029721B">
        <w:rPr>
          <w:rFonts w:ascii="Times New Roman" w:hAnsi="Times New Roman" w:cs="Times New Roman"/>
          <w:sz w:val="28"/>
          <w:szCs w:val="28"/>
        </w:rPr>
        <w:t>səli şiş xəstəliklərinin müalicəsində tə</w:t>
      </w:r>
      <w:r w:rsidR="00255F2C">
        <w:rPr>
          <w:rFonts w:ascii="Times New Roman" w:hAnsi="Times New Roman" w:cs="Times New Roman"/>
          <w:sz w:val="28"/>
          <w:szCs w:val="28"/>
        </w:rPr>
        <w:t>tbiq edilir: rubomi</w:t>
      </w:r>
      <w:r w:rsidR="0029721B" w:rsidRPr="0029721B">
        <w:rPr>
          <w:rFonts w:ascii="Times New Roman" w:hAnsi="Times New Roman" w:cs="Times New Roman"/>
          <w:sz w:val="28"/>
          <w:szCs w:val="28"/>
        </w:rPr>
        <w:t>sin, doksrubisin, bruneomisin, olivomisin və s. daha çox istifadə olunur.</w:t>
      </w:r>
    </w:p>
    <w:p w:rsidR="0029721B" w:rsidRDefault="0029721B" w:rsidP="00AF3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Təsir spektrinə görə:</w:t>
      </w:r>
    </w:p>
    <w:p w:rsidR="00ED48A8" w:rsidRPr="00ED48A8" w:rsidRDefault="00ED48A8" w:rsidP="00AF3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721B" w:rsidRP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5F2C">
        <w:rPr>
          <w:rFonts w:ascii="Times New Roman" w:hAnsi="Times New Roman" w:cs="Times New Roman"/>
          <w:i/>
          <w:sz w:val="28"/>
          <w:szCs w:val="28"/>
        </w:rPr>
        <w:tab/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məhdud (dar) spektrli antibiotiklər</w:t>
      </w:r>
      <w:r>
        <w:rPr>
          <w:rFonts w:ascii="Times New Roman" w:hAnsi="Times New Roman" w:cs="Times New Roman"/>
          <w:sz w:val="28"/>
          <w:szCs w:val="28"/>
        </w:rPr>
        <w:t xml:space="preserve"> - az sayda bakteri</w:t>
      </w:r>
      <w:r w:rsidR="0029721B" w:rsidRPr="0029721B">
        <w:rPr>
          <w:rFonts w:ascii="Times New Roman" w:hAnsi="Times New Roman" w:cs="Times New Roman"/>
          <w:sz w:val="28"/>
          <w:szCs w:val="28"/>
        </w:rPr>
        <w:t>ya növlərinə (qram mənfi və ya qram müsbə</w:t>
      </w:r>
      <w:r w:rsidR="00255F2C">
        <w:rPr>
          <w:rFonts w:ascii="Times New Roman" w:hAnsi="Times New Roman" w:cs="Times New Roman"/>
          <w:sz w:val="28"/>
          <w:szCs w:val="28"/>
        </w:rPr>
        <w:t>t bakteriya</w:t>
      </w:r>
      <w:r w:rsidR="0029721B" w:rsidRPr="0029721B">
        <w:rPr>
          <w:rFonts w:ascii="Times New Roman" w:hAnsi="Times New Roman" w:cs="Times New Roman"/>
          <w:sz w:val="28"/>
          <w:szCs w:val="28"/>
        </w:rPr>
        <w:t>lara) təsir göstərirlər;</w:t>
      </w:r>
    </w:p>
    <w:p w:rsidR="0029721B" w:rsidRP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5F2C">
        <w:rPr>
          <w:rFonts w:ascii="Times New Roman" w:hAnsi="Times New Roman" w:cs="Times New Roman"/>
          <w:i/>
          <w:sz w:val="28"/>
          <w:szCs w:val="28"/>
        </w:rPr>
        <w:tab/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geniş spektrli antibiotiklər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- çoxsaylı bakteriya </w:t>
      </w:r>
      <w:proofErr w:type="gramStart"/>
      <w:r w:rsidR="0029721B" w:rsidRPr="0029721B">
        <w:rPr>
          <w:rFonts w:ascii="Times New Roman" w:hAnsi="Times New Roman" w:cs="Times New Roman"/>
          <w:sz w:val="28"/>
          <w:szCs w:val="28"/>
        </w:rPr>
        <w:t>növlə</w:t>
      </w:r>
      <w:r>
        <w:rPr>
          <w:rFonts w:ascii="Times New Roman" w:hAnsi="Times New Roman" w:cs="Times New Roman"/>
          <w:sz w:val="28"/>
          <w:szCs w:val="28"/>
        </w:rPr>
        <w:t>ri</w:t>
      </w:r>
      <w:r w:rsidR="0029721B" w:rsidRPr="0029721B">
        <w:rPr>
          <w:rFonts w:ascii="Times New Roman" w:hAnsi="Times New Roman" w:cs="Times New Roman"/>
          <w:sz w:val="28"/>
          <w:szCs w:val="28"/>
        </w:rPr>
        <w:t>nə</w:t>
      </w:r>
      <w:r w:rsidR="00C34AD4">
        <w:rPr>
          <w:rFonts w:ascii="Times New Roman" w:hAnsi="Times New Roman" w:cs="Times New Roman"/>
          <w:sz w:val="28"/>
          <w:szCs w:val="28"/>
        </w:rPr>
        <w:t xml:space="preserve">  </w:t>
      </w:r>
      <w:r w:rsidR="0029721B" w:rsidRPr="0029721B">
        <w:rPr>
          <w:rFonts w:ascii="Times New Roman" w:hAnsi="Times New Roman" w:cs="Times New Roman"/>
          <w:sz w:val="28"/>
          <w:szCs w:val="28"/>
        </w:rPr>
        <w:t>təsir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göstərirlər.</w:t>
      </w:r>
    </w:p>
    <w:p w:rsidR="0029721B" w:rsidRPr="00255F2C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5F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55F2C">
        <w:rPr>
          <w:rFonts w:ascii="Times New Roman" w:hAnsi="Times New Roman" w:cs="Times New Roman"/>
          <w:b/>
          <w:i/>
          <w:sz w:val="28"/>
          <w:szCs w:val="28"/>
          <w:u w:val="single"/>
        </w:rPr>
        <w:t>Təsir tipinə görə antibiotiklər:</w:t>
      </w:r>
    </w:p>
    <w:p w:rsidR="0029721B" w:rsidRPr="0029721B" w:rsidRDefault="00255F2C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mikrobo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sid  (</w:t>
      </w:r>
      <w:proofErr w:type="gramEnd"/>
      <w:r w:rsidR="0029721B" w:rsidRPr="00ED48A8">
        <w:rPr>
          <w:rFonts w:ascii="Times New Roman" w:hAnsi="Times New Roman" w:cs="Times New Roman"/>
          <w:i/>
          <w:sz w:val="28"/>
          <w:szCs w:val="28"/>
        </w:rPr>
        <w:t xml:space="preserve">bakterisid, funqisid və s.) </w:t>
      </w:r>
      <w:r w:rsidR="0029721B" w:rsidRPr="0029721B">
        <w:rPr>
          <w:rFonts w:ascii="Times New Roman" w:hAnsi="Times New Roman" w:cs="Times New Roman"/>
          <w:sz w:val="28"/>
          <w:szCs w:val="28"/>
        </w:rPr>
        <w:t>- mikroblara öldürücü təsir edirlər;</w:t>
      </w:r>
    </w:p>
    <w:p w:rsidR="0029721B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mikrobostatik (bakteriostatik, funqostatik və s.)</w:t>
      </w:r>
      <w:r w:rsidR="00C34AD4">
        <w:rPr>
          <w:rFonts w:ascii="Times New Roman" w:hAnsi="Times New Roman" w:cs="Times New Roman"/>
          <w:sz w:val="28"/>
          <w:szCs w:val="28"/>
        </w:rPr>
        <w:t xml:space="preserve"> </w:t>
      </w:r>
      <w:r w:rsidR="00ED48A8">
        <w:rPr>
          <w:rFonts w:ascii="Times New Roman" w:hAnsi="Times New Roman" w:cs="Times New Roman"/>
          <w:sz w:val="28"/>
          <w:szCs w:val="28"/>
        </w:rPr>
        <w:t>mik</w:t>
      </w:r>
      <w:r w:rsidRPr="0029721B">
        <w:rPr>
          <w:rFonts w:ascii="Times New Roman" w:hAnsi="Times New Roman" w:cs="Times New Roman"/>
          <w:sz w:val="28"/>
          <w:szCs w:val="28"/>
        </w:rPr>
        <w:t>robların inkişafını və çoxalmasını</w:t>
      </w:r>
      <w:r w:rsidR="00255F2C">
        <w:rPr>
          <w:rFonts w:ascii="Times New Roman" w:hAnsi="Times New Roman" w:cs="Times New Roman"/>
          <w:sz w:val="28"/>
          <w:szCs w:val="28"/>
        </w:rPr>
        <w:t xml:space="preserve"> ləngidirlər</w:t>
      </w:r>
      <w:r w:rsidRPr="0029721B">
        <w:rPr>
          <w:rFonts w:ascii="Times New Roman" w:hAnsi="Times New Roman" w:cs="Times New Roman"/>
          <w:sz w:val="28"/>
          <w:szCs w:val="28"/>
        </w:rPr>
        <w:t>.</w:t>
      </w:r>
    </w:p>
    <w:p w:rsidR="0029721B" w:rsidRPr="00ED48A8" w:rsidRDefault="0029721B" w:rsidP="00255F2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8A8">
        <w:rPr>
          <w:rFonts w:ascii="Times New Roman" w:hAnsi="Times New Roman" w:cs="Times New Roman"/>
          <w:b/>
          <w:i/>
          <w:sz w:val="28"/>
          <w:szCs w:val="28"/>
          <w:u w:val="single"/>
        </w:rPr>
        <w:t>Kimyəvi tərkibinə görə</w:t>
      </w:r>
    </w:p>
    <w:p w:rsidR="0029721B" w:rsidRPr="0029721B" w:rsidRDefault="0029721B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Beta-laktam antibiotiklər</w:t>
      </w:r>
      <w:r w:rsidRPr="0029721B">
        <w:rPr>
          <w:rFonts w:ascii="Times New Roman" w:hAnsi="Times New Roman" w:cs="Times New Roman"/>
          <w:sz w:val="28"/>
          <w:szCs w:val="28"/>
        </w:rPr>
        <w:t xml:space="preserve"> (penisillin, sefalosporin, karbapenem, monobaktamlar): </w:t>
      </w:r>
    </w:p>
    <w:p w:rsidR="00C34AD4" w:rsidRDefault="00255F2C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Penisillinlər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- benzilpenisillin (penisillin G), fenoksi-metilpenisillin </w:t>
      </w:r>
    </w:p>
    <w:p w:rsidR="0029721B" w:rsidRPr="0029721B" w:rsidRDefault="0029721B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21B">
        <w:rPr>
          <w:rFonts w:ascii="Times New Roman" w:hAnsi="Times New Roman" w:cs="Times New Roman"/>
          <w:sz w:val="28"/>
          <w:szCs w:val="28"/>
        </w:rPr>
        <w:lastRenderedPageBreak/>
        <w:t>Penicillium  göbələklə</w:t>
      </w:r>
      <w:r w:rsidR="00ED48A8">
        <w:rPr>
          <w:rFonts w:ascii="Times New Roman" w:hAnsi="Times New Roman" w:cs="Times New Roman"/>
          <w:sz w:val="28"/>
          <w:szCs w:val="28"/>
        </w:rPr>
        <w:t>rin</w:t>
      </w:r>
      <w:r w:rsidRPr="0029721B">
        <w:rPr>
          <w:rFonts w:ascii="Times New Roman" w:hAnsi="Times New Roman" w:cs="Times New Roman"/>
          <w:sz w:val="28"/>
          <w:szCs w:val="28"/>
        </w:rPr>
        <w:t>dən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biosintez yolla alınır; məhdud spektrli və bakterisid tipli təsirə malikdir, koklara, bəzi qram müsbə</w:t>
      </w:r>
      <w:r w:rsidR="00255F2C">
        <w:rPr>
          <w:rFonts w:ascii="Times New Roman" w:hAnsi="Times New Roman" w:cs="Times New Roman"/>
          <w:sz w:val="28"/>
          <w:szCs w:val="28"/>
        </w:rPr>
        <w:t>t bakteriya</w:t>
      </w:r>
      <w:r w:rsidRPr="0029721B">
        <w:rPr>
          <w:rFonts w:ascii="Times New Roman" w:hAnsi="Times New Roman" w:cs="Times New Roman"/>
          <w:sz w:val="28"/>
          <w:szCs w:val="28"/>
        </w:rPr>
        <w:t xml:space="preserve">lara, spiroxetlərə təsir göstərir. </w:t>
      </w:r>
    </w:p>
    <w:p w:rsid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Yarımsintetik penisillinlər: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depo preparatları (bisillin-1, 3, 5), penisillinazaya davamlılar (metisillin, oksasillin, flukloksasillin və s.), geniş təsir spektrlilər (ampisillin, amoksisillin, ka</w:t>
      </w:r>
      <w:r>
        <w:rPr>
          <w:rFonts w:ascii="Times New Roman" w:hAnsi="Times New Roman" w:cs="Times New Roman"/>
          <w:sz w:val="28"/>
          <w:szCs w:val="28"/>
        </w:rPr>
        <w:t>rbenisillin, piperasillin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və s.), kombinə edilmişlər (amoksisillin+klavulan turşusu - amoksiklav, ampisillin+sulbaktam və s.).</w:t>
      </w:r>
    </w:p>
    <w:p w:rsidR="0029721B" w:rsidRPr="0029721B" w:rsidRDefault="0029721B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Sefalosporinlər (sefalosporin C)</w:t>
      </w:r>
      <w:r w:rsidR="00ED48A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D48A8">
        <w:rPr>
          <w:rFonts w:ascii="Times New Roman" w:hAnsi="Times New Roman" w:cs="Times New Roman"/>
          <w:sz w:val="28"/>
          <w:szCs w:val="28"/>
        </w:rPr>
        <w:t>Sephalosporum  gö</w:t>
      </w:r>
      <w:r w:rsidRPr="0029721B">
        <w:rPr>
          <w:rFonts w:ascii="Times New Roman" w:hAnsi="Times New Roman" w:cs="Times New Roman"/>
          <w:sz w:val="28"/>
          <w:szCs w:val="28"/>
        </w:rPr>
        <w:t>bələklərdə</w:t>
      </w:r>
      <w:r w:rsidR="00ED48A8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ED48A8">
        <w:rPr>
          <w:rFonts w:ascii="Times New Roman" w:hAnsi="Times New Roman" w:cs="Times New Roman"/>
          <w:sz w:val="28"/>
          <w:szCs w:val="28"/>
        </w:rPr>
        <w:t xml:space="preserve"> biosintez yolla alınır, </w:t>
      </w:r>
      <w:r w:rsidRPr="0029721B">
        <w:rPr>
          <w:rFonts w:ascii="Times New Roman" w:hAnsi="Times New Roman" w:cs="Times New Roman"/>
          <w:sz w:val="28"/>
          <w:szCs w:val="28"/>
        </w:rPr>
        <w:t>geniş spektrli və bakterisid tipli təsirə</w:t>
      </w:r>
      <w:r w:rsidR="00ED48A8">
        <w:rPr>
          <w:rFonts w:ascii="Times New Roman" w:hAnsi="Times New Roman" w:cs="Times New Roman"/>
          <w:sz w:val="28"/>
          <w:szCs w:val="28"/>
        </w:rPr>
        <w:t xml:space="preserve"> malikdir,</w:t>
      </w:r>
      <w:r w:rsidRPr="0029721B">
        <w:rPr>
          <w:rFonts w:ascii="Times New Roman" w:hAnsi="Times New Roman" w:cs="Times New Roman"/>
          <w:sz w:val="28"/>
          <w:szCs w:val="28"/>
        </w:rPr>
        <w:t xml:space="preserve"> 4 nə</w:t>
      </w:r>
      <w:r w:rsidR="00ED48A8">
        <w:rPr>
          <w:rFonts w:ascii="Times New Roman" w:hAnsi="Times New Roman" w:cs="Times New Roman"/>
          <w:sz w:val="28"/>
          <w:szCs w:val="28"/>
        </w:rPr>
        <w:t xml:space="preserve">sil </w:t>
      </w:r>
      <w:r w:rsidRPr="0029721B">
        <w:rPr>
          <w:rFonts w:ascii="Times New Roman" w:hAnsi="Times New Roman" w:cs="Times New Roman"/>
          <w:sz w:val="28"/>
          <w:szCs w:val="28"/>
        </w:rPr>
        <w:t xml:space="preserve"> ayırd edilir: </w:t>
      </w:r>
    </w:p>
    <w:p w:rsidR="0029721B" w:rsidRPr="0029721B" w:rsidRDefault="0029721B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I nəsil</w:t>
      </w:r>
      <w:r w:rsidRPr="0029721B">
        <w:rPr>
          <w:rFonts w:ascii="Times New Roman" w:hAnsi="Times New Roman" w:cs="Times New Roman"/>
          <w:sz w:val="28"/>
          <w:szCs w:val="28"/>
        </w:rPr>
        <w:t xml:space="preserve"> (sefazolin, sefalotin, sefaleksin və s.) - qram + bakteriyalara qarşı aktivdirlə</w:t>
      </w:r>
      <w:r w:rsidR="00ED48A8">
        <w:rPr>
          <w:rFonts w:ascii="Times New Roman" w:hAnsi="Times New Roman" w:cs="Times New Roman"/>
          <w:sz w:val="28"/>
          <w:szCs w:val="28"/>
        </w:rPr>
        <w:t>r, β-laktamaza</w:t>
      </w:r>
      <w:r w:rsidRPr="0029721B">
        <w:rPr>
          <w:rFonts w:ascii="Times New Roman" w:hAnsi="Times New Roman" w:cs="Times New Roman"/>
          <w:sz w:val="28"/>
          <w:szCs w:val="28"/>
        </w:rPr>
        <w:t>nın təsirinə</w:t>
      </w:r>
      <w:r w:rsidR="00ED48A8">
        <w:rPr>
          <w:rFonts w:ascii="Times New Roman" w:hAnsi="Times New Roman" w:cs="Times New Roman"/>
          <w:sz w:val="28"/>
          <w:szCs w:val="28"/>
        </w:rPr>
        <w:t xml:space="preserve"> davamsızdırlar.</w:t>
      </w:r>
      <w:r w:rsidRPr="00297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21B" w:rsidRP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II nəsil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(sefuroksim, sefaklor, sefamandol və s.) -</w:t>
      </w:r>
      <w:r w:rsidR="00C34AD4">
        <w:rPr>
          <w:rFonts w:ascii="Times New Roman" w:hAnsi="Times New Roman" w:cs="Times New Roman"/>
          <w:sz w:val="28"/>
          <w:szCs w:val="28"/>
        </w:rPr>
        <w:t xml:space="preserve">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qram mənfi </w:t>
      </w:r>
      <w:proofErr w:type="gramStart"/>
      <w:r w:rsidR="0029721B" w:rsidRPr="0029721B">
        <w:rPr>
          <w:rFonts w:ascii="Times New Roman" w:hAnsi="Times New Roman" w:cs="Times New Roman"/>
          <w:sz w:val="28"/>
          <w:szCs w:val="28"/>
        </w:rPr>
        <w:t>bakt</w:t>
      </w:r>
      <w:r w:rsidR="00255F2C">
        <w:rPr>
          <w:rFonts w:ascii="Times New Roman" w:hAnsi="Times New Roman" w:cs="Times New Roman"/>
          <w:sz w:val="28"/>
          <w:szCs w:val="28"/>
        </w:rPr>
        <w:t xml:space="preserve">eriyalara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qarşı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 xml:space="preserve"> aktivdirlə</w:t>
      </w:r>
      <w:r>
        <w:rPr>
          <w:rFonts w:ascii="Times New Roman" w:hAnsi="Times New Roman" w:cs="Times New Roman"/>
          <w:sz w:val="28"/>
          <w:szCs w:val="28"/>
        </w:rPr>
        <w:t>r,  β-lakt</w:t>
      </w:r>
      <w:r w:rsidR="00255F2C">
        <w:rPr>
          <w:rFonts w:ascii="Times New Roman" w:hAnsi="Times New Roman" w:cs="Times New Roman"/>
          <w:sz w:val="28"/>
          <w:szCs w:val="28"/>
        </w:rPr>
        <w:t>amazalara d</w:t>
      </w:r>
      <w:r>
        <w:rPr>
          <w:rFonts w:ascii="Times New Roman" w:hAnsi="Times New Roman" w:cs="Times New Roman"/>
          <w:sz w:val="28"/>
          <w:szCs w:val="28"/>
        </w:rPr>
        <w:t>avamlıdırlar.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21B" w:rsidRP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>III nəsil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(sefot</w:t>
      </w:r>
      <w:r>
        <w:rPr>
          <w:rFonts w:ascii="Times New Roman" w:hAnsi="Times New Roman" w:cs="Times New Roman"/>
          <w:sz w:val="28"/>
          <w:szCs w:val="28"/>
        </w:rPr>
        <w:t xml:space="preserve">aksim, seftriakson, seftazidim </w:t>
      </w:r>
      <w:r w:rsidR="0029721B" w:rsidRPr="0029721B">
        <w:rPr>
          <w:rFonts w:ascii="Times New Roman" w:hAnsi="Times New Roman" w:cs="Times New Roman"/>
          <w:sz w:val="28"/>
          <w:szCs w:val="28"/>
        </w:rPr>
        <w:t>və</w:t>
      </w:r>
      <w:r>
        <w:rPr>
          <w:rFonts w:ascii="Times New Roman" w:hAnsi="Times New Roman" w:cs="Times New Roman"/>
          <w:sz w:val="28"/>
          <w:szCs w:val="28"/>
        </w:rPr>
        <w:t xml:space="preserve"> s.)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qram mə</w:t>
      </w:r>
      <w:r>
        <w:rPr>
          <w:rFonts w:ascii="Times New Roman" w:hAnsi="Times New Roman" w:cs="Times New Roman"/>
          <w:sz w:val="28"/>
          <w:szCs w:val="28"/>
        </w:rPr>
        <w:t>nfi bakteriyalara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əsasə</w:t>
      </w:r>
      <w:r>
        <w:rPr>
          <w:rFonts w:ascii="Times New Roman" w:hAnsi="Times New Roman" w:cs="Times New Roman"/>
          <w:sz w:val="28"/>
          <w:szCs w:val="28"/>
        </w:rPr>
        <w:t>n psevdo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monadlara) qarşı </w:t>
      </w:r>
      <w:proofErr w:type="gramStart"/>
      <w:r w:rsidR="0029721B" w:rsidRPr="0029721B">
        <w:rPr>
          <w:rFonts w:ascii="Times New Roman" w:hAnsi="Times New Roman" w:cs="Times New Roman"/>
          <w:sz w:val="28"/>
          <w:szCs w:val="28"/>
        </w:rPr>
        <w:t>aktivdirlər,  β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>-lakt</w:t>
      </w:r>
      <w:r w:rsidR="00255F2C">
        <w:rPr>
          <w:rFonts w:ascii="Times New Roman" w:hAnsi="Times New Roman" w:cs="Times New Roman"/>
          <w:sz w:val="28"/>
          <w:szCs w:val="28"/>
        </w:rPr>
        <w:t xml:space="preserve">amazalara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davamlıdırlar; </w:t>
      </w:r>
    </w:p>
    <w:p w:rsidR="0029721B" w:rsidRDefault="00ED48A8" w:rsidP="00ED4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1B" w:rsidRPr="00ED48A8">
        <w:rPr>
          <w:rFonts w:ascii="Times New Roman" w:hAnsi="Times New Roman" w:cs="Times New Roman"/>
          <w:i/>
          <w:sz w:val="28"/>
          <w:szCs w:val="28"/>
        </w:rPr>
        <w:t xml:space="preserve"> IV nəsil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(sefoksitin, sefepim, sefotetan və</w:t>
      </w:r>
      <w:r>
        <w:rPr>
          <w:rFonts w:ascii="Times New Roman" w:hAnsi="Times New Roman" w:cs="Times New Roman"/>
          <w:sz w:val="28"/>
          <w:szCs w:val="28"/>
        </w:rPr>
        <w:t xml:space="preserve"> s.) 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 əsasən qram + və bəzi qram mə</w:t>
      </w:r>
      <w:r>
        <w:rPr>
          <w:rFonts w:ascii="Times New Roman" w:hAnsi="Times New Roman" w:cs="Times New Roman"/>
          <w:sz w:val="28"/>
          <w:szCs w:val="28"/>
        </w:rPr>
        <w:t>nfi bakt</w:t>
      </w:r>
      <w:r w:rsidR="00255F2C">
        <w:rPr>
          <w:rFonts w:ascii="Times New Roman" w:hAnsi="Times New Roman" w:cs="Times New Roman"/>
          <w:sz w:val="28"/>
          <w:szCs w:val="28"/>
        </w:rPr>
        <w:t xml:space="preserve">eriyalara </w:t>
      </w:r>
      <w:r>
        <w:rPr>
          <w:rFonts w:ascii="Times New Roman" w:hAnsi="Times New Roman" w:cs="Times New Roman"/>
          <w:sz w:val="28"/>
          <w:szCs w:val="28"/>
        </w:rPr>
        <w:t>(psevdomonad, baktero</w:t>
      </w:r>
      <w:r w:rsidR="0029721B" w:rsidRPr="0029721B">
        <w:rPr>
          <w:rFonts w:ascii="Times New Roman" w:hAnsi="Times New Roman" w:cs="Times New Roman"/>
          <w:sz w:val="28"/>
          <w:szCs w:val="28"/>
        </w:rPr>
        <w:t xml:space="preserve">idlərə) qarşı </w:t>
      </w:r>
      <w:proofErr w:type="gramStart"/>
      <w:r w:rsidR="0029721B" w:rsidRPr="0029721B">
        <w:rPr>
          <w:rFonts w:ascii="Times New Roman" w:hAnsi="Times New Roman" w:cs="Times New Roman"/>
          <w:sz w:val="28"/>
          <w:szCs w:val="28"/>
        </w:rPr>
        <w:t>aktivdirlər,  β</w:t>
      </w:r>
      <w:proofErr w:type="gramEnd"/>
      <w:r w:rsidR="0029721B" w:rsidRPr="0029721B">
        <w:rPr>
          <w:rFonts w:ascii="Times New Roman" w:hAnsi="Times New Roman" w:cs="Times New Roman"/>
          <w:sz w:val="28"/>
          <w:szCs w:val="28"/>
        </w:rPr>
        <w:t>-laktamazaya davamlıdırlar.</w:t>
      </w:r>
    </w:p>
    <w:p w:rsidR="0029721B" w:rsidRPr="00496600" w:rsidRDefault="0029721B" w:rsidP="00ED48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8A8">
        <w:rPr>
          <w:rFonts w:ascii="Times New Roman" w:hAnsi="Times New Roman" w:cs="Times New Roman"/>
          <w:i/>
          <w:sz w:val="28"/>
          <w:szCs w:val="28"/>
        </w:rPr>
        <w:t>Karbapenemlər (imipenem</w:t>
      </w:r>
      <w:r w:rsidRPr="0029721B">
        <w:rPr>
          <w:rFonts w:ascii="Times New Roman" w:hAnsi="Times New Roman" w:cs="Times New Roman"/>
          <w:sz w:val="28"/>
          <w:szCs w:val="28"/>
        </w:rPr>
        <w:t>): β-laktam antibiotiklə</w:t>
      </w:r>
      <w:r w:rsidR="00ED48A8">
        <w:rPr>
          <w:rFonts w:ascii="Times New Roman" w:hAnsi="Times New Roman" w:cs="Times New Roman"/>
          <w:sz w:val="28"/>
          <w:szCs w:val="28"/>
        </w:rPr>
        <w:t xml:space="preserve">r </w:t>
      </w:r>
      <w:proofErr w:type="gramStart"/>
      <w:r w:rsidR="00ED48A8">
        <w:rPr>
          <w:rFonts w:ascii="Times New Roman" w:hAnsi="Times New Roman" w:cs="Times New Roman"/>
          <w:sz w:val="28"/>
          <w:szCs w:val="28"/>
        </w:rPr>
        <w:t xml:space="preserve">arasında </w:t>
      </w:r>
      <w:r w:rsidRPr="0029721B">
        <w:rPr>
          <w:rFonts w:ascii="Times New Roman" w:hAnsi="Times New Roman" w:cs="Times New Roman"/>
          <w:sz w:val="28"/>
          <w:szCs w:val="28"/>
        </w:rPr>
        <w:t xml:space="preserve"> ən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geniş təsir spektri-nə</w:t>
      </w:r>
      <w:r w:rsidR="00ED48A8">
        <w:rPr>
          <w:rFonts w:ascii="Times New Roman" w:hAnsi="Times New Roman" w:cs="Times New Roman"/>
          <w:sz w:val="28"/>
          <w:szCs w:val="28"/>
        </w:rPr>
        <w:t xml:space="preserve"> malikdir, </w:t>
      </w:r>
      <w:r w:rsidRPr="0029721B">
        <w:rPr>
          <w:rFonts w:ascii="Times New Roman" w:hAnsi="Times New Roman" w:cs="Times New Roman"/>
          <w:sz w:val="28"/>
          <w:szCs w:val="28"/>
        </w:rPr>
        <w:t>bakterisid tipli təsir göstə</w:t>
      </w:r>
      <w:r w:rsidR="00ED48A8">
        <w:rPr>
          <w:rFonts w:ascii="Times New Roman" w:hAnsi="Times New Roman" w:cs="Times New Roman"/>
          <w:sz w:val="28"/>
          <w:szCs w:val="28"/>
        </w:rPr>
        <w:t>rir,</w:t>
      </w:r>
      <w:r w:rsidR="00496600">
        <w:rPr>
          <w:rFonts w:ascii="Times New Roman" w:hAnsi="Times New Roman" w:cs="Times New Roman"/>
          <w:sz w:val="28"/>
          <w:szCs w:val="28"/>
        </w:rPr>
        <w:t xml:space="preserve"> </w:t>
      </w:r>
      <w:r w:rsidRPr="0029721B">
        <w:rPr>
          <w:rFonts w:ascii="Times New Roman" w:hAnsi="Times New Roman" w:cs="Times New Roman"/>
          <w:sz w:val="28"/>
          <w:szCs w:val="28"/>
        </w:rPr>
        <w:t>β-laktamazanın təsirinə</w:t>
      </w:r>
      <w:r w:rsidR="00496600">
        <w:rPr>
          <w:rFonts w:ascii="Times New Roman" w:hAnsi="Times New Roman" w:cs="Times New Roman"/>
          <w:sz w:val="28"/>
          <w:szCs w:val="28"/>
        </w:rPr>
        <w:t xml:space="preserve"> davamlıdır.</w:t>
      </w:r>
      <w:r w:rsidRPr="0029721B">
        <w:rPr>
          <w:rFonts w:ascii="Times New Roman" w:hAnsi="Times New Roman" w:cs="Times New Roman"/>
          <w:sz w:val="28"/>
          <w:szCs w:val="28"/>
        </w:rPr>
        <w:t xml:space="preserve">   </w:t>
      </w:r>
      <w:r w:rsidRPr="00496600">
        <w:rPr>
          <w:rFonts w:ascii="Times New Roman" w:hAnsi="Times New Roman" w:cs="Times New Roman"/>
          <w:i/>
          <w:sz w:val="28"/>
          <w:szCs w:val="28"/>
        </w:rPr>
        <w:t>Monobaktamlar (aztreonam):</w:t>
      </w:r>
      <w:r w:rsidRPr="0029721B">
        <w:rPr>
          <w:rFonts w:ascii="Times New Roman" w:hAnsi="Times New Roman" w:cs="Times New Roman"/>
          <w:sz w:val="28"/>
          <w:szCs w:val="28"/>
        </w:rPr>
        <w:t xml:space="preserve"> məhdud spektrli və bakterisid tipli təsirə</w:t>
      </w:r>
      <w:r w:rsidR="00496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600">
        <w:rPr>
          <w:rFonts w:ascii="Times New Roman" w:hAnsi="Times New Roman" w:cs="Times New Roman"/>
          <w:sz w:val="28"/>
          <w:szCs w:val="28"/>
        </w:rPr>
        <w:t>malikdir,</w:t>
      </w:r>
      <w:r w:rsidRPr="0029721B">
        <w:rPr>
          <w:rFonts w:ascii="Times New Roman" w:hAnsi="Times New Roman" w:cs="Times New Roman"/>
          <w:sz w:val="28"/>
          <w:szCs w:val="28"/>
        </w:rPr>
        <w:t xml:space="preserve">  qram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mənfi bakteriyalara, o cümlədə</w:t>
      </w:r>
      <w:r w:rsidR="00496600">
        <w:rPr>
          <w:rFonts w:ascii="Times New Roman" w:hAnsi="Times New Roman" w:cs="Times New Roman"/>
          <w:sz w:val="28"/>
          <w:szCs w:val="28"/>
        </w:rPr>
        <w:t>n psevdomonadla</w:t>
      </w:r>
      <w:r w:rsidRPr="0029721B">
        <w:rPr>
          <w:rFonts w:ascii="Times New Roman" w:hAnsi="Times New Roman" w:cs="Times New Roman"/>
          <w:sz w:val="28"/>
          <w:szCs w:val="28"/>
        </w:rPr>
        <w:t>ra (P.aeruginosa) və serrasiyalar</w:t>
      </w:r>
      <w:r w:rsidR="00496600">
        <w:rPr>
          <w:rFonts w:ascii="Times New Roman" w:hAnsi="Times New Roman" w:cs="Times New Roman"/>
          <w:sz w:val="28"/>
          <w:szCs w:val="28"/>
        </w:rPr>
        <w:t>a (S.marcescens) qarşı aktivdir,</w:t>
      </w:r>
      <w:r w:rsidRPr="0029721B">
        <w:rPr>
          <w:rFonts w:ascii="Times New Roman" w:hAnsi="Times New Roman" w:cs="Times New Roman"/>
          <w:sz w:val="28"/>
          <w:szCs w:val="28"/>
        </w:rPr>
        <w:t xml:space="preserve">  β-laktamazanın təsirinə davamlıdır.</w:t>
      </w:r>
    </w:p>
    <w:p w:rsidR="0029721B" w:rsidRPr="00496600" w:rsidRDefault="0029721B" w:rsidP="00ED48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600">
        <w:rPr>
          <w:rFonts w:ascii="Times New Roman" w:hAnsi="Times New Roman" w:cs="Times New Roman"/>
          <w:i/>
          <w:sz w:val="28"/>
          <w:szCs w:val="28"/>
        </w:rPr>
        <w:t>Aminoqlikozidlər:</w:t>
      </w:r>
      <w:r w:rsidRPr="0029721B">
        <w:rPr>
          <w:rFonts w:ascii="Times New Roman" w:hAnsi="Times New Roman" w:cs="Times New Roman"/>
          <w:sz w:val="28"/>
          <w:szCs w:val="28"/>
        </w:rPr>
        <w:t xml:space="preserve"> tərkibi aminşəkərlərdən ibarət olub, geniş spektrli və bakterisid tipli təsirə malikdirlə</w:t>
      </w:r>
      <w:r w:rsidR="00496600">
        <w:rPr>
          <w:rFonts w:ascii="Times New Roman" w:hAnsi="Times New Roman" w:cs="Times New Roman"/>
          <w:sz w:val="28"/>
          <w:szCs w:val="28"/>
        </w:rPr>
        <w:t xml:space="preserve">r, </w:t>
      </w:r>
      <w:r w:rsidRPr="0029721B">
        <w:rPr>
          <w:rFonts w:ascii="Times New Roman" w:hAnsi="Times New Roman" w:cs="Times New Roman"/>
          <w:sz w:val="28"/>
          <w:szCs w:val="28"/>
        </w:rPr>
        <w:t>qram mənfi bakteriyalara və bəzi ibtidailərə</w:t>
      </w:r>
      <w:r w:rsidR="00496600">
        <w:rPr>
          <w:rFonts w:ascii="Times New Roman" w:hAnsi="Times New Roman" w:cs="Times New Roman"/>
          <w:sz w:val="28"/>
          <w:szCs w:val="28"/>
        </w:rPr>
        <w:t xml:space="preserve"> (leyşmani</w:t>
      </w:r>
      <w:r w:rsidRPr="0029721B">
        <w:rPr>
          <w:rFonts w:ascii="Times New Roman" w:hAnsi="Times New Roman" w:cs="Times New Roman"/>
          <w:sz w:val="28"/>
          <w:szCs w:val="28"/>
        </w:rPr>
        <w:t xml:space="preserve">ya, amöb və toksoplazmaya) qarşı aktivdirlər; </w:t>
      </w:r>
    </w:p>
    <w:p w:rsidR="0029721B" w:rsidRPr="0029721B" w:rsidRDefault="0029721B" w:rsidP="00787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21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87B0D">
        <w:rPr>
          <w:rFonts w:ascii="Times New Roman" w:hAnsi="Times New Roman" w:cs="Times New Roman"/>
          <w:i/>
          <w:sz w:val="28"/>
          <w:szCs w:val="28"/>
        </w:rPr>
        <w:t>Qlikopeptidlər (vankomisin, teykoplanin və</w:t>
      </w:r>
      <w:r w:rsidR="00787B0D">
        <w:rPr>
          <w:rFonts w:ascii="Times New Roman" w:hAnsi="Times New Roman" w:cs="Times New Roman"/>
          <w:i/>
          <w:sz w:val="28"/>
          <w:szCs w:val="28"/>
        </w:rPr>
        <w:t xml:space="preserve"> s.):</w:t>
      </w:r>
      <w:r w:rsidR="00787B0D">
        <w:rPr>
          <w:rFonts w:ascii="Times New Roman" w:hAnsi="Times New Roman" w:cs="Times New Roman"/>
          <w:sz w:val="28"/>
          <w:szCs w:val="28"/>
        </w:rPr>
        <w:t xml:space="preserve">  </w:t>
      </w:r>
      <w:r w:rsidRPr="0029721B">
        <w:rPr>
          <w:rFonts w:ascii="Times New Roman" w:hAnsi="Times New Roman" w:cs="Times New Roman"/>
          <w:sz w:val="28"/>
          <w:szCs w:val="28"/>
        </w:rPr>
        <w:t>məhdud spektrli və bakterisid tipli təsirə</w:t>
      </w:r>
      <w:r w:rsidR="00787B0D">
        <w:rPr>
          <w:rFonts w:ascii="Times New Roman" w:hAnsi="Times New Roman" w:cs="Times New Roman"/>
          <w:sz w:val="28"/>
          <w:szCs w:val="28"/>
        </w:rPr>
        <w:t xml:space="preserve"> malikdir, </w:t>
      </w:r>
      <w:r w:rsidRPr="0029721B">
        <w:rPr>
          <w:rFonts w:ascii="Times New Roman" w:hAnsi="Times New Roman" w:cs="Times New Roman"/>
          <w:sz w:val="28"/>
          <w:szCs w:val="28"/>
        </w:rPr>
        <w:t>tə</w:t>
      </w:r>
      <w:r w:rsidR="00787B0D">
        <w:rPr>
          <w:rFonts w:ascii="Times New Roman" w:hAnsi="Times New Roman" w:cs="Times New Roman"/>
          <w:sz w:val="28"/>
          <w:szCs w:val="28"/>
        </w:rPr>
        <w:t xml:space="preserve">sir </w:t>
      </w:r>
      <w:proofErr w:type="gramStart"/>
      <w:r w:rsidR="00787B0D">
        <w:rPr>
          <w:rFonts w:ascii="Times New Roman" w:hAnsi="Times New Roman" w:cs="Times New Roman"/>
          <w:sz w:val="28"/>
          <w:szCs w:val="28"/>
        </w:rPr>
        <w:t xml:space="preserve">spektri </w:t>
      </w:r>
      <w:r w:rsidRPr="0029721B">
        <w:rPr>
          <w:rFonts w:ascii="Times New Roman" w:hAnsi="Times New Roman" w:cs="Times New Roman"/>
          <w:sz w:val="28"/>
          <w:szCs w:val="28"/>
        </w:rPr>
        <w:t xml:space="preserve"> qram</w:t>
      </w:r>
      <w:proofErr w:type="gramEnd"/>
      <w:r w:rsidRPr="0029721B">
        <w:rPr>
          <w:rFonts w:ascii="Times New Roman" w:hAnsi="Times New Roman" w:cs="Times New Roman"/>
          <w:sz w:val="28"/>
          <w:szCs w:val="28"/>
        </w:rPr>
        <w:t xml:space="preserve"> müsbət bakteriyalarla mə</w:t>
      </w:r>
      <w:r w:rsidR="00787B0D">
        <w:rPr>
          <w:rFonts w:ascii="Times New Roman" w:hAnsi="Times New Roman" w:cs="Times New Roman"/>
          <w:sz w:val="28"/>
          <w:szCs w:val="28"/>
        </w:rPr>
        <w:t>hdudlaşır.</w:t>
      </w:r>
      <w:r w:rsidRPr="00297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79B" w:rsidRPr="00787B0D" w:rsidRDefault="0029721B" w:rsidP="00787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21B">
        <w:rPr>
          <w:rFonts w:ascii="Times New Roman" w:hAnsi="Times New Roman" w:cs="Times New Roman"/>
          <w:sz w:val="28"/>
          <w:szCs w:val="28"/>
        </w:rPr>
        <w:t xml:space="preserve">  </w:t>
      </w:r>
      <w:r w:rsidR="00C1179B" w:rsidRPr="00787B0D">
        <w:rPr>
          <w:rFonts w:ascii="Times New Roman" w:hAnsi="Times New Roman" w:cs="Times New Roman"/>
          <w:i/>
          <w:sz w:val="28"/>
          <w:szCs w:val="28"/>
        </w:rPr>
        <w:t>Azalidlər: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 azitromisin - qrupun əsas preparatı olub, daha çox istifadə olunur; faqositlərin daxilində</w:t>
      </w:r>
      <w:r w:rsidR="00787B0D">
        <w:rPr>
          <w:rFonts w:ascii="Times New Roman" w:hAnsi="Times New Roman" w:cs="Times New Roman"/>
          <w:sz w:val="28"/>
          <w:szCs w:val="28"/>
        </w:rPr>
        <w:t xml:space="preserve"> toplandığına g</w:t>
      </w:r>
      <w:r w:rsidR="00C34AD4">
        <w:rPr>
          <w:rFonts w:ascii="Times New Roman" w:hAnsi="Times New Roman" w:cs="Times New Roman"/>
          <w:sz w:val="28"/>
          <w:szCs w:val="28"/>
        </w:rPr>
        <w:t>ö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rə faqositoza uğramış mikroblara qarşı daha güclü təsir göstərir. </w:t>
      </w:r>
    </w:p>
    <w:p w:rsidR="00C1179B" w:rsidRPr="00787B0D" w:rsidRDefault="00C1179B" w:rsidP="00787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B0D">
        <w:rPr>
          <w:rFonts w:ascii="Times New Roman" w:hAnsi="Times New Roman" w:cs="Times New Roman"/>
          <w:i/>
          <w:sz w:val="28"/>
          <w:szCs w:val="28"/>
        </w:rPr>
        <w:t xml:space="preserve"> Linkozamidlər (linkomisin və klindomisin):</w:t>
      </w:r>
      <w:r w:rsidR="00787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7B0D">
        <w:rPr>
          <w:rFonts w:ascii="Times New Roman" w:hAnsi="Times New Roman" w:cs="Times New Roman"/>
          <w:sz w:val="28"/>
          <w:szCs w:val="28"/>
        </w:rPr>
        <w:t xml:space="preserve">linkomisin </w:t>
      </w:r>
      <w:r w:rsidRPr="00C1179B">
        <w:rPr>
          <w:rFonts w:ascii="Times New Roman" w:hAnsi="Times New Roman" w:cs="Times New Roman"/>
          <w:sz w:val="28"/>
          <w:szCs w:val="28"/>
        </w:rPr>
        <w:t xml:space="preserve">təbii antibiotik olub, </w:t>
      </w:r>
      <w:proofErr w:type="gramStart"/>
      <w:r w:rsidRPr="00C1179B">
        <w:rPr>
          <w:rFonts w:ascii="Times New Roman" w:hAnsi="Times New Roman" w:cs="Times New Roman"/>
          <w:sz w:val="28"/>
          <w:szCs w:val="28"/>
        </w:rPr>
        <w:t>S.lincolnensis</w:t>
      </w:r>
      <w:proofErr w:type="gramEnd"/>
      <w:r w:rsidRPr="00C1179B">
        <w:rPr>
          <w:rFonts w:ascii="Times New Roman" w:hAnsi="Times New Roman" w:cs="Times New Roman"/>
          <w:sz w:val="28"/>
          <w:szCs w:val="28"/>
        </w:rPr>
        <w:t>-də</w:t>
      </w:r>
      <w:r w:rsidR="00787B0D">
        <w:rPr>
          <w:rFonts w:ascii="Times New Roman" w:hAnsi="Times New Roman" w:cs="Times New Roman"/>
          <w:sz w:val="28"/>
          <w:szCs w:val="28"/>
        </w:rPr>
        <w:t xml:space="preserve">n biosintez yolla alınır, </w:t>
      </w:r>
      <w:r w:rsidRPr="00C1179B">
        <w:rPr>
          <w:rFonts w:ascii="Times New Roman" w:hAnsi="Times New Roman" w:cs="Times New Roman"/>
          <w:sz w:val="28"/>
          <w:szCs w:val="28"/>
        </w:rPr>
        <w:t xml:space="preserve">geniş spektrli və bakteriostatik tipli təsirə malikdir; </w:t>
      </w:r>
    </w:p>
    <w:p w:rsidR="00C1179B" w:rsidRPr="00C1179B" w:rsidRDefault="00C1179B" w:rsidP="00787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B0D">
        <w:rPr>
          <w:rFonts w:ascii="Times New Roman" w:hAnsi="Times New Roman" w:cs="Times New Roman"/>
          <w:i/>
          <w:sz w:val="28"/>
          <w:szCs w:val="28"/>
        </w:rPr>
        <w:t>Tetrasiklinlər</w:t>
      </w:r>
      <w:r w:rsidRPr="00C1179B">
        <w:rPr>
          <w:rFonts w:ascii="Times New Roman" w:hAnsi="Times New Roman" w:cs="Times New Roman"/>
          <w:sz w:val="28"/>
          <w:szCs w:val="28"/>
        </w:rPr>
        <w:t xml:space="preserve"> </w:t>
      </w:r>
      <w:r w:rsidR="00787B0D">
        <w:rPr>
          <w:rFonts w:ascii="Times New Roman" w:hAnsi="Times New Roman" w:cs="Times New Roman"/>
          <w:sz w:val="28"/>
          <w:szCs w:val="28"/>
        </w:rPr>
        <w:t xml:space="preserve">- </w:t>
      </w:r>
      <w:r w:rsidRPr="00C1179B">
        <w:rPr>
          <w:rFonts w:ascii="Times New Roman" w:hAnsi="Times New Roman" w:cs="Times New Roman"/>
          <w:sz w:val="28"/>
          <w:szCs w:val="28"/>
        </w:rPr>
        <w:t xml:space="preserve">Streptomyces cinsindən biosintez yolla </w:t>
      </w:r>
      <w:proofErr w:type="gramStart"/>
      <w:r w:rsidRPr="00C1179B">
        <w:rPr>
          <w:rFonts w:ascii="Times New Roman" w:hAnsi="Times New Roman" w:cs="Times New Roman"/>
          <w:sz w:val="28"/>
          <w:szCs w:val="28"/>
        </w:rPr>
        <w:t>alınır,  tərkibi</w:t>
      </w:r>
      <w:proofErr w:type="gramEnd"/>
      <w:r w:rsidRPr="00C1179B">
        <w:rPr>
          <w:rFonts w:ascii="Times New Roman" w:hAnsi="Times New Roman" w:cs="Times New Roman"/>
          <w:sz w:val="28"/>
          <w:szCs w:val="28"/>
        </w:rPr>
        <w:t xml:space="preserve"> - 4 həlqəvi birləşmədən ibarə</w:t>
      </w:r>
      <w:r w:rsidR="00787B0D">
        <w:rPr>
          <w:rFonts w:ascii="Times New Roman" w:hAnsi="Times New Roman" w:cs="Times New Roman"/>
          <w:sz w:val="28"/>
          <w:szCs w:val="28"/>
        </w:rPr>
        <w:t xml:space="preserve">tdir, </w:t>
      </w:r>
      <w:r w:rsidRPr="00C1179B">
        <w:rPr>
          <w:rFonts w:ascii="Times New Roman" w:hAnsi="Times New Roman" w:cs="Times New Roman"/>
          <w:sz w:val="28"/>
          <w:szCs w:val="28"/>
        </w:rPr>
        <w:t>geniş spektrli və bakteriostatik tipli təsirə</w:t>
      </w:r>
      <w:r w:rsidR="00787B0D">
        <w:rPr>
          <w:rFonts w:ascii="Times New Roman" w:hAnsi="Times New Roman" w:cs="Times New Roman"/>
          <w:sz w:val="28"/>
          <w:szCs w:val="28"/>
        </w:rPr>
        <w:t xml:space="preserve"> malikdir, </w:t>
      </w:r>
      <w:r w:rsidRPr="00C1179B">
        <w:rPr>
          <w:rFonts w:ascii="Times New Roman" w:hAnsi="Times New Roman" w:cs="Times New Roman"/>
          <w:sz w:val="28"/>
          <w:szCs w:val="28"/>
        </w:rPr>
        <w:t>qram müsbət bakteriyalara və qram mə</w:t>
      </w:r>
      <w:r w:rsidR="00787B0D">
        <w:rPr>
          <w:rFonts w:ascii="Times New Roman" w:hAnsi="Times New Roman" w:cs="Times New Roman"/>
          <w:sz w:val="28"/>
          <w:szCs w:val="28"/>
        </w:rPr>
        <w:t>nfi bakteriyala</w:t>
      </w:r>
      <w:r w:rsidRPr="00C1179B">
        <w:rPr>
          <w:rFonts w:ascii="Times New Roman" w:hAnsi="Times New Roman" w:cs="Times New Roman"/>
          <w:sz w:val="28"/>
          <w:szCs w:val="28"/>
        </w:rPr>
        <w:t xml:space="preserve">ra, eləcə də mikoplazmalara, rikketsiya və xlamidiyalara qarşı aktivdirlər; </w:t>
      </w:r>
    </w:p>
    <w:p w:rsidR="00C1179B" w:rsidRPr="00787B0D" w:rsidRDefault="00C1179B" w:rsidP="00787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B0D">
        <w:rPr>
          <w:rFonts w:ascii="Times New Roman" w:hAnsi="Times New Roman" w:cs="Times New Roman"/>
          <w:i/>
          <w:sz w:val="28"/>
          <w:szCs w:val="28"/>
        </w:rPr>
        <w:t xml:space="preserve">Levomisetin (xloramfenikol): </w:t>
      </w:r>
      <w:r w:rsidR="00787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B0D">
        <w:rPr>
          <w:rFonts w:ascii="Times New Roman" w:hAnsi="Times New Roman" w:cs="Times New Roman"/>
          <w:sz w:val="28"/>
          <w:szCs w:val="28"/>
        </w:rPr>
        <w:t>S.venezuelaedan</w:t>
      </w:r>
      <w:proofErr w:type="gramEnd"/>
      <w:r w:rsidR="00787B0D">
        <w:rPr>
          <w:rFonts w:ascii="Times New Roman" w:hAnsi="Times New Roman" w:cs="Times New Roman"/>
          <w:sz w:val="28"/>
          <w:szCs w:val="28"/>
        </w:rPr>
        <w:t xml:space="preserve"> - biosintez yolla alınır</w:t>
      </w:r>
      <w:r w:rsidR="00787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1179B">
        <w:rPr>
          <w:rFonts w:ascii="Times New Roman" w:hAnsi="Times New Roman" w:cs="Times New Roman"/>
          <w:sz w:val="28"/>
          <w:szCs w:val="28"/>
        </w:rPr>
        <w:t xml:space="preserve">geniş spektrli və bakteriostatik tipli təsirə malikdir;   </w:t>
      </w:r>
    </w:p>
    <w:p w:rsidR="00C1179B" w:rsidRPr="00787B0D" w:rsidRDefault="00787B0D" w:rsidP="00C34A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79B" w:rsidRPr="00787B0D">
        <w:rPr>
          <w:rFonts w:ascii="Times New Roman" w:hAnsi="Times New Roman" w:cs="Times New Roman"/>
          <w:i/>
          <w:sz w:val="28"/>
          <w:szCs w:val="28"/>
        </w:rPr>
        <w:t xml:space="preserve">Rifamisinlər (rifampisin): 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179B" w:rsidRPr="00C1179B">
        <w:rPr>
          <w:rFonts w:ascii="Times New Roman" w:hAnsi="Times New Roman" w:cs="Times New Roman"/>
          <w:sz w:val="28"/>
          <w:szCs w:val="28"/>
        </w:rPr>
        <w:t>S.mediterranei</w:t>
      </w:r>
      <w:proofErr w:type="gramEnd"/>
      <w:r w:rsidR="00C1179B" w:rsidRPr="00C1179B">
        <w:rPr>
          <w:rFonts w:ascii="Times New Roman" w:hAnsi="Times New Roman" w:cs="Times New Roman"/>
          <w:sz w:val="28"/>
          <w:szCs w:val="28"/>
        </w:rPr>
        <w:t>-də</w:t>
      </w:r>
      <w:r>
        <w:rPr>
          <w:rFonts w:ascii="Times New Roman" w:hAnsi="Times New Roman" w:cs="Times New Roman"/>
          <w:sz w:val="28"/>
          <w:szCs w:val="28"/>
        </w:rPr>
        <w:t xml:space="preserve">n  biosintez yolla alınır, geniş spektrli </w:t>
      </w:r>
      <w:r w:rsidR="00C1179B" w:rsidRPr="00C1179B">
        <w:rPr>
          <w:rFonts w:ascii="Times New Roman" w:hAnsi="Times New Roman" w:cs="Times New Roman"/>
          <w:sz w:val="28"/>
          <w:szCs w:val="28"/>
        </w:rPr>
        <w:t>və bakterisid tipli təsirə</w:t>
      </w:r>
      <w:r w:rsidR="00C34AD4">
        <w:rPr>
          <w:rFonts w:ascii="Times New Roman" w:hAnsi="Times New Roman" w:cs="Times New Roman"/>
          <w:sz w:val="28"/>
          <w:szCs w:val="28"/>
        </w:rPr>
        <w:t xml:space="preserve"> malikdir.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79B" w:rsidRPr="00787B0D" w:rsidRDefault="00787B0D" w:rsidP="00787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79B" w:rsidRPr="00787B0D">
        <w:rPr>
          <w:rFonts w:ascii="Times New Roman" w:hAnsi="Times New Roman" w:cs="Times New Roman"/>
          <w:i/>
          <w:sz w:val="28"/>
          <w:szCs w:val="28"/>
        </w:rPr>
        <w:t>Polipeptidlər (polimiksin, basitrasin, qramisidin):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 bakteriya mənşəli təbii antibiotiklə</w:t>
      </w:r>
      <w:r>
        <w:rPr>
          <w:rFonts w:ascii="Times New Roman" w:hAnsi="Times New Roman" w:cs="Times New Roman"/>
          <w:sz w:val="28"/>
          <w:szCs w:val="28"/>
        </w:rPr>
        <w:t>rdir,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 məhdud spektrli və bakterisid tipli təsirə malikdirlər; </w:t>
      </w:r>
    </w:p>
    <w:p w:rsidR="00C1179B" w:rsidRPr="00787B0D" w:rsidRDefault="00C1179B" w:rsidP="00787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B0D">
        <w:rPr>
          <w:rFonts w:ascii="Times New Roman" w:hAnsi="Times New Roman" w:cs="Times New Roman"/>
          <w:i/>
          <w:sz w:val="28"/>
          <w:szCs w:val="28"/>
        </w:rPr>
        <w:t xml:space="preserve">Polienlər (nistatin, levorin, amfoterisin B): </w:t>
      </w:r>
      <w:r w:rsidRPr="00C1179B">
        <w:rPr>
          <w:rFonts w:ascii="Times New Roman" w:hAnsi="Times New Roman" w:cs="Times New Roman"/>
          <w:sz w:val="28"/>
          <w:szCs w:val="28"/>
        </w:rPr>
        <w:t>Streptomyces cinsində</w:t>
      </w:r>
      <w:r w:rsidR="00787B0D">
        <w:rPr>
          <w:rFonts w:ascii="Times New Roman" w:hAnsi="Times New Roman" w:cs="Times New Roman"/>
          <w:sz w:val="28"/>
          <w:szCs w:val="28"/>
        </w:rPr>
        <w:t xml:space="preserve">n biosintez yolla </w:t>
      </w:r>
      <w:proofErr w:type="gramStart"/>
      <w:r w:rsidR="00787B0D">
        <w:rPr>
          <w:rFonts w:ascii="Times New Roman" w:hAnsi="Times New Roman" w:cs="Times New Roman"/>
          <w:sz w:val="28"/>
          <w:szCs w:val="28"/>
        </w:rPr>
        <w:t xml:space="preserve">alınır, </w:t>
      </w:r>
      <w:r w:rsidRPr="00C1179B">
        <w:rPr>
          <w:rFonts w:ascii="Times New Roman" w:hAnsi="Times New Roman" w:cs="Times New Roman"/>
          <w:sz w:val="28"/>
          <w:szCs w:val="28"/>
        </w:rPr>
        <w:t xml:space="preserve"> mayayabənzər</w:t>
      </w:r>
      <w:proofErr w:type="gramEnd"/>
      <w:r w:rsidRPr="00C1179B">
        <w:rPr>
          <w:rFonts w:ascii="Times New Roman" w:hAnsi="Times New Roman" w:cs="Times New Roman"/>
          <w:sz w:val="28"/>
          <w:szCs w:val="28"/>
        </w:rPr>
        <w:t xml:space="preserve"> göbələklərə</w:t>
      </w:r>
      <w:r w:rsidR="00787B0D">
        <w:rPr>
          <w:rFonts w:ascii="Times New Roman" w:hAnsi="Times New Roman" w:cs="Times New Roman"/>
          <w:sz w:val="28"/>
          <w:szCs w:val="28"/>
        </w:rPr>
        <w:t xml:space="preserve"> </w:t>
      </w:r>
      <w:r w:rsidRPr="00C1179B">
        <w:rPr>
          <w:rFonts w:ascii="Times New Roman" w:hAnsi="Times New Roman" w:cs="Times New Roman"/>
          <w:sz w:val="28"/>
          <w:szCs w:val="28"/>
        </w:rPr>
        <w:t xml:space="preserve"> təsir edir; </w:t>
      </w:r>
    </w:p>
    <w:p w:rsidR="00C1179B" w:rsidRPr="00C34AD4" w:rsidRDefault="00C1179B" w:rsidP="00C17F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4AD4">
        <w:rPr>
          <w:rFonts w:ascii="Times New Roman" w:hAnsi="Times New Roman" w:cs="Times New Roman"/>
          <w:b/>
          <w:i/>
          <w:sz w:val="28"/>
          <w:szCs w:val="28"/>
          <w:u w:val="single"/>
        </w:rPr>
        <w:t>Antibiotiklərin antimikrob təsir mexanizmləri</w:t>
      </w:r>
    </w:p>
    <w:p w:rsidR="00C1179B" w:rsidRPr="00C1179B" w:rsidRDefault="00C1179B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9B">
        <w:rPr>
          <w:rFonts w:ascii="Times New Roman" w:hAnsi="Times New Roman" w:cs="Times New Roman"/>
          <w:sz w:val="28"/>
          <w:szCs w:val="28"/>
        </w:rPr>
        <w:t>Antibiotiklər  -</w:t>
      </w:r>
      <w:proofErr w:type="gramEnd"/>
      <w:r w:rsidRPr="00C1179B">
        <w:rPr>
          <w:rFonts w:ascii="Times New Roman" w:hAnsi="Times New Roman" w:cs="Times New Roman"/>
          <w:sz w:val="28"/>
          <w:szCs w:val="28"/>
        </w:rPr>
        <w:t xml:space="preserve"> mikroblara, əsasə</w:t>
      </w:r>
      <w:r w:rsidR="00787B0D">
        <w:rPr>
          <w:rFonts w:ascii="Times New Roman" w:hAnsi="Times New Roman" w:cs="Times New Roman"/>
          <w:sz w:val="28"/>
          <w:szCs w:val="28"/>
        </w:rPr>
        <w:t>n onların aktiv inki</w:t>
      </w:r>
      <w:r w:rsidRPr="00C1179B">
        <w:rPr>
          <w:rFonts w:ascii="Times New Roman" w:hAnsi="Times New Roman" w:cs="Times New Roman"/>
          <w:sz w:val="28"/>
          <w:szCs w:val="28"/>
        </w:rPr>
        <w:t xml:space="preserve">şaf  və çoxalma mərhələlərində təsir göstərirlər. </w:t>
      </w:r>
    </w:p>
    <w:p w:rsidR="00C1179B" w:rsidRPr="00C1179B" w:rsidRDefault="00787B0D" w:rsidP="00787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1179B" w:rsidRPr="00C1179B">
        <w:rPr>
          <w:rFonts w:ascii="Times New Roman" w:hAnsi="Times New Roman" w:cs="Times New Roman"/>
          <w:sz w:val="28"/>
          <w:szCs w:val="28"/>
        </w:rPr>
        <w:t>Hüceyrə divarı sintezinin ingibitorları (penisillinlə</w:t>
      </w:r>
      <w:r>
        <w:rPr>
          <w:rFonts w:ascii="Times New Roman" w:hAnsi="Times New Roman" w:cs="Times New Roman"/>
          <w:sz w:val="28"/>
          <w:szCs w:val="28"/>
        </w:rPr>
        <w:t>r, se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falosporinlər, karbapenem, monobaktam və </w:t>
      </w:r>
      <w:proofErr w:type="gramStart"/>
      <w:r w:rsidR="00C1179B" w:rsidRPr="00C1179B">
        <w:rPr>
          <w:rFonts w:ascii="Times New Roman" w:hAnsi="Times New Roman" w:cs="Times New Roman"/>
          <w:sz w:val="28"/>
          <w:szCs w:val="28"/>
        </w:rPr>
        <w:t>s. )</w:t>
      </w:r>
      <w:proofErr w:type="gramEnd"/>
      <w:r w:rsidR="00C1179B" w:rsidRPr="00C117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179B" w:rsidRPr="00C1179B" w:rsidRDefault="00787B0D" w:rsidP="00787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1179B" w:rsidRPr="00C1179B">
        <w:rPr>
          <w:rFonts w:ascii="Times New Roman" w:hAnsi="Times New Roman" w:cs="Times New Roman"/>
          <w:sz w:val="28"/>
          <w:szCs w:val="28"/>
        </w:rPr>
        <w:t>Zülal sintezinin ingibitorları (aminqlikozidlə</w:t>
      </w:r>
      <w:r>
        <w:rPr>
          <w:rFonts w:ascii="Times New Roman" w:hAnsi="Times New Roman" w:cs="Times New Roman"/>
          <w:sz w:val="28"/>
          <w:szCs w:val="28"/>
        </w:rPr>
        <w:t>r, makro</w:t>
      </w:r>
      <w:r w:rsidR="00C1179B" w:rsidRPr="00C1179B">
        <w:rPr>
          <w:rFonts w:ascii="Times New Roman" w:hAnsi="Times New Roman" w:cs="Times New Roman"/>
          <w:sz w:val="28"/>
          <w:szCs w:val="28"/>
        </w:rPr>
        <w:t xml:space="preserve">lidlər, tetrasiklinlər, linkozamidlər, xloramfenikol və s.); </w:t>
      </w:r>
    </w:p>
    <w:p w:rsidR="00C1179B" w:rsidRPr="00C1179B" w:rsidRDefault="00C1179B" w:rsidP="00787B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179B">
        <w:rPr>
          <w:rFonts w:ascii="Times New Roman" w:hAnsi="Times New Roman" w:cs="Times New Roman"/>
          <w:sz w:val="28"/>
          <w:szCs w:val="28"/>
        </w:rPr>
        <w:lastRenderedPageBreak/>
        <w:t>Nuklein sintezinin ingibitorları (sulfanilamidlə</w:t>
      </w:r>
      <w:r w:rsidR="00787B0D">
        <w:rPr>
          <w:rFonts w:ascii="Times New Roman" w:hAnsi="Times New Roman" w:cs="Times New Roman"/>
          <w:sz w:val="28"/>
          <w:szCs w:val="28"/>
        </w:rPr>
        <w:t>r, trime</w:t>
      </w:r>
      <w:r w:rsidRPr="00C1179B">
        <w:rPr>
          <w:rFonts w:ascii="Times New Roman" w:hAnsi="Times New Roman" w:cs="Times New Roman"/>
          <w:sz w:val="28"/>
          <w:szCs w:val="28"/>
        </w:rPr>
        <w:t xml:space="preserve">toprim, flüorxinolonlar, nitroimidazollar, nitrofuranlar, rifamisinlər və s.); </w:t>
      </w:r>
    </w:p>
    <w:p w:rsidR="00C1179B" w:rsidRDefault="00C1179B" w:rsidP="00787B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179B">
        <w:rPr>
          <w:rFonts w:ascii="Times New Roman" w:hAnsi="Times New Roman" w:cs="Times New Roman"/>
          <w:sz w:val="28"/>
          <w:szCs w:val="28"/>
        </w:rPr>
        <w:t>Sitoplazmatik membran funksiyalarının ingibitorları (polimiksin, qramisidin, amfoterisin B, nistatin, levorin).</w:t>
      </w:r>
    </w:p>
    <w:p w:rsidR="00AD34BF" w:rsidRPr="00AD34BF" w:rsidRDefault="00AD34BF" w:rsidP="00AD34B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3AC">
        <w:rPr>
          <w:rFonts w:ascii="Times New Roman" w:hAnsi="Times New Roman" w:cs="Times New Roman"/>
          <w:b/>
          <w:i/>
          <w:sz w:val="28"/>
          <w:szCs w:val="28"/>
          <w:u w:val="single"/>
        </w:rPr>
        <w:t>Mikroorqanizmlərdə antibiotiklərə qarşı davamlılıq: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4BF">
        <w:rPr>
          <w:rFonts w:ascii="Times New Roman" w:hAnsi="Times New Roman" w:cs="Times New Roman"/>
          <w:sz w:val="28"/>
          <w:szCs w:val="28"/>
        </w:rPr>
        <w:t xml:space="preserve"> antibiotiklə</w:t>
      </w:r>
      <w:r>
        <w:rPr>
          <w:rFonts w:ascii="Times New Roman" w:hAnsi="Times New Roman" w:cs="Times New Roman"/>
          <w:sz w:val="28"/>
          <w:szCs w:val="28"/>
        </w:rPr>
        <w:t xml:space="preserve">rin </w:t>
      </w:r>
      <w:r w:rsidRPr="00AD34BF">
        <w:rPr>
          <w:rFonts w:ascii="Times New Roman" w:hAnsi="Times New Roman" w:cs="Times New Roman"/>
          <w:sz w:val="28"/>
          <w:szCs w:val="28"/>
        </w:rPr>
        <w:t>kliniki praktikada geniş tə</w:t>
      </w:r>
      <w:r>
        <w:rPr>
          <w:rFonts w:ascii="Times New Roman" w:hAnsi="Times New Roman" w:cs="Times New Roman"/>
          <w:sz w:val="28"/>
          <w:szCs w:val="28"/>
        </w:rPr>
        <w:t>tbiq olunma</w:t>
      </w:r>
      <w:r w:rsidRPr="00AD34BF">
        <w:rPr>
          <w:rFonts w:ascii="Times New Roman" w:hAnsi="Times New Roman" w:cs="Times New Roman"/>
          <w:sz w:val="28"/>
          <w:szCs w:val="28"/>
        </w:rPr>
        <w:t>sından sonra yaranır - təbii və qazanılmış olur;</w:t>
      </w:r>
    </w:p>
    <w:p w:rsidR="00AD34BF" w:rsidRPr="00AD34BF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4BF" w:rsidRPr="00AD34BF">
        <w:rPr>
          <w:rFonts w:ascii="Times New Roman" w:hAnsi="Times New Roman" w:cs="Times New Roman"/>
          <w:sz w:val="28"/>
          <w:szCs w:val="28"/>
        </w:rPr>
        <w:t xml:space="preserve"> </w:t>
      </w:r>
      <w:r w:rsidR="00AD34BF" w:rsidRPr="00EA03AC">
        <w:rPr>
          <w:rFonts w:ascii="Times New Roman" w:hAnsi="Times New Roman" w:cs="Times New Roman"/>
          <w:i/>
          <w:sz w:val="28"/>
          <w:szCs w:val="28"/>
        </w:rPr>
        <w:t>Təbii davamlılıq</w:t>
      </w:r>
      <w:r w:rsidR="00AD34BF" w:rsidRPr="00AD34BF">
        <w:rPr>
          <w:rFonts w:ascii="Times New Roman" w:hAnsi="Times New Roman" w:cs="Times New Roman"/>
          <w:sz w:val="28"/>
          <w:szCs w:val="28"/>
        </w:rPr>
        <w:t xml:space="preserve"> - mikroorqanizmlərin quruluşu və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="00AD34BF" w:rsidRPr="00AD34BF">
        <w:rPr>
          <w:rFonts w:ascii="Times New Roman" w:hAnsi="Times New Roman" w:cs="Times New Roman"/>
          <w:sz w:val="28"/>
          <w:szCs w:val="28"/>
        </w:rPr>
        <w:t>oloji xüsusiyyətləri ilə əlaqə</w:t>
      </w:r>
      <w:r>
        <w:rPr>
          <w:rFonts w:ascii="Times New Roman" w:hAnsi="Times New Roman" w:cs="Times New Roman"/>
          <w:sz w:val="28"/>
          <w:szCs w:val="28"/>
        </w:rPr>
        <w:t>dardır,</w:t>
      </w:r>
      <w:r w:rsidR="00AD34BF" w:rsidRPr="00AD34BF">
        <w:rPr>
          <w:rFonts w:ascii="Times New Roman" w:hAnsi="Times New Roman" w:cs="Times New Roman"/>
          <w:sz w:val="28"/>
          <w:szCs w:val="28"/>
        </w:rPr>
        <w:t xml:space="preserve"> məs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34BF" w:rsidRPr="00AD34BF">
        <w:rPr>
          <w:rFonts w:ascii="Times New Roman" w:hAnsi="Times New Roman" w:cs="Times New Roman"/>
          <w:sz w:val="28"/>
          <w:szCs w:val="28"/>
        </w:rPr>
        <w:t>hüceyrə</w:t>
      </w:r>
      <w:r>
        <w:rPr>
          <w:rFonts w:ascii="Times New Roman" w:hAnsi="Times New Roman" w:cs="Times New Roman"/>
          <w:sz w:val="28"/>
          <w:szCs w:val="28"/>
        </w:rPr>
        <w:t xml:space="preserve"> divarı olmayan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mikoplazmalar </w:t>
      </w:r>
      <w:r w:rsidR="00AD34BF" w:rsidRPr="00AD34BF">
        <w:rPr>
          <w:rFonts w:ascii="Times New Roman" w:hAnsi="Times New Roman" w:cs="Times New Roman"/>
          <w:sz w:val="28"/>
          <w:szCs w:val="28"/>
        </w:rPr>
        <w:t xml:space="preserve"> β</w:t>
      </w:r>
      <w:proofErr w:type="gramEnd"/>
      <w:r w:rsidR="00AD34BF" w:rsidRPr="00AD34BF">
        <w:rPr>
          <w:rFonts w:ascii="Times New Roman" w:hAnsi="Times New Roman" w:cs="Times New Roman"/>
          <w:sz w:val="28"/>
          <w:szCs w:val="28"/>
        </w:rPr>
        <w:t>-laktam antibiotiklərə, ster</w:t>
      </w:r>
      <w:r>
        <w:rPr>
          <w:rFonts w:ascii="Times New Roman" w:hAnsi="Times New Roman" w:cs="Times New Roman"/>
          <w:sz w:val="28"/>
          <w:szCs w:val="28"/>
        </w:rPr>
        <w:t>ollar olmayan bakteriyalar  po</w:t>
      </w:r>
      <w:r w:rsidR="00AD34BF" w:rsidRPr="00AD34BF">
        <w:rPr>
          <w:rFonts w:ascii="Times New Roman" w:hAnsi="Times New Roman" w:cs="Times New Roman"/>
          <w:sz w:val="28"/>
          <w:szCs w:val="28"/>
        </w:rPr>
        <w:t>lien antibiotiklərə təbii davamlılığa malikdirlər.</w:t>
      </w:r>
    </w:p>
    <w:p w:rsidR="00AD34BF" w:rsidRDefault="00EA03AC" w:rsidP="00AD34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34BF" w:rsidRPr="00EA03AC">
        <w:rPr>
          <w:rFonts w:ascii="Times New Roman" w:hAnsi="Times New Roman" w:cs="Times New Roman"/>
          <w:i/>
          <w:sz w:val="28"/>
          <w:szCs w:val="28"/>
        </w:rPr>
        <w:t>Qazanılmış davamlılıq</w:t>
      </w:r>
      <w:r w:rsidR="00AD34BF" w:rsidRPr="00AD34BF">
        <w:rPr>
          <w:rFonts w:ascii="Times New Roman" w:hAnsi="Times New Roman" w:cs="Times New Roman"/>
          <w:sz w:val="28"/>
          <w:szCs w:val="28"/>
        </w:rPr>
        <w:t xml:space="preserve"> - mikrobların xarici mühit şə</w:t>
      </w:r>
      <w:r>
        <w:rPr>
          <w:rFonts w:ascii="Times New Roman" w:hAnsi="Times New Roman" w:cs="Times New Roman"/>
          <w:sz w:val="28"/>
          <w:szCs w:val="28"/>
        </w:rPr>
        <w:t>ra</w:t>
      </w:r>
      <w:r w:rsidR="00AD34BF" w:rsidRPr="00AD34BF">
        <w:rPr>
          <w:rFonts w:ascii="Times New Roman" w:hAnsi="Times New Roman" w:cs="Times New Roman"/>
          <w:sz w:val="28"/>
          <w:szCs w:val="28"/>
        </w:rPr>
        <w:t>itinə uyğunlaşması nəticəsində, antimikrob preparatların təsiri ilə</w:t>
      </w:r>
      <w:r>
        <w:rPr>
          <w:rFonts w:ascii="Times New Roman" w:hAnsi="Times New Roman" w:cs="Times New Roman"/>
          <w:sz w:val="28"/>
          <w:szCs w:val="28"/>
        </w:rPr>
        <w:t xml:space="preserve"> yaranır.</w:t>
      </w:r>
    </w:p>
    <w:p w:rsidR="00EA03AC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A03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Аntibiоtiкlərə qаrşı dаvаmlılığın qаrşısının аlınmа yоllаrı</w:t>
      </w:r>
    </w:p>
    <w:p w:rsidR="00EA03AC" w:rsidRPr="00EA03AC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3AC">
        <w:rPr>
          <w:rFonts w:ascii="Times New Roman" w:hAnsi="Times New Roman" w:cs="Times New Roman"/>
          <w:sz w:val="28"/>
          <w:szCs w:val="28"/>
        </w:rPr>
        <w:t>Miкrооrqаnizmlərin аntibiоtiкlərə dаvаmlılığının qаrşısının аlınmаsı üsullаrındаn biri də müаlicə zаmаnı аntibiоtiкlərə həssаslığın nəzərə</w:t>
      </w:r>
      <w:r>
        <w:rPr>
          <w:rFonts w:ascii="Times New Roman" w:hAnsi="Times New Roman" w:cs="Times New Roman"/>
          <w:sz w:val="28"/>
          <w:szCs w:val="28"/>
        </w:rPr>
        <w:t xml:space="preserve"> аlınmаsıdır. </w:t>
      </w:r>
      <w:r w:rsidRPr="00EA03AC">
        <w:rPr>
          <w:rFonts w:ascii="Times New Roman" w:hAnsi="Times New Roman" w:cs="Times New Roman"/>
          <w:sz w:val="28"/>
          <w:szCs w:val="28"/>
        </w:rPr>
        <w:t>Bакtеriyаlаrın аntibiоtiкlərə həsаslığını təyin еtməк üçün кеyfiyyət və кəmiyyət üsullаrındаn istifаdə еdilir.</w:t>
      </w:r>
    </w:p>
    <w:p w:rsidR="00EA03AC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3AC">
        <w:rPr>
          <w:rFonts w:ascii="Times New Roman" w:hAnsi="Times New Roman" w:cs="Times New Roman"/>
          <w:i/>
          <w:sz w:val="28"/>
          <w:szCs w:val="28"/>
        </w:rPr>
        <w:t>Кеyfiyyət üsulu.</w:t>
      </w:r>
      <w:r w:rsidRPr="00EA03AC">
        <w:rPr>
          <w:rFonts w:ascii="Times New Roman" w:hAnsi="Times New Roman" w:cs="Times New Roman"/>
          <w:sz w:val="28"/>
          <w:szCs w:val="28"/>
        </w:rPr>
        <w:t xml:space="preserve"> Disк-diffuziyа üsulu (Кirbi-Bаuеr üsulu) dаhа çох tətbiq еdilir.</w:t>
      </w:r>
      <w:r w:rsidR="00C17FE6">
        <w:rPr>
          <w:rFonts w:ascii="Times New Roman" w:hAnsi="Times New Roman" w:cs="Times New Roman"/>
          <w:sz w:val="28"/>
          <w:szCs w:val="28"/>
        </w:rPr>
        <w:t xml:space="preserve"> Bu üsul məlum konsentrasiyadakı antibiotiklərin bərk qidalı mühitlərə diffuziya olunmasına, yəni yayılmasına əsaslanır. Antibiotiklər əksər hallarda kağız disklərə hopdurulur və antibiotic mənbəyi kimi istifadə edilir. </w:t>
      </w:r>
    </w:p>
    <w:p w:rsidR="00EA03AC" w:rsidRPr="00EA03AC" w:rsidRDefault="00EA03AC" w:rsidP="00C1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3AC">
        <w:rPr>
          <w:rFonts w:ascii="Times New Roman" w:hAnsi="Times New Roman" w:cs="Times New Roman"/>
          <w:i/>
          <w:sz w:val="28"/>
          <w:szCs w:val="28"/>
        </w:rPr>
        <w:t>Кəmiyyət üsulu</w:t>
      </w:r>
      <w:r w:rsidRPr="00EA03AC">
        <w:rPr>
          <w:rFonts w:ascii="Times New Roman" w:hAnsi="Times New Roman" w:cs="Times New Roman"/>
          <w:sz w:val="28"/>
          <w:szCs w:val="28"/>
        </w:rPr>
        <w:t xml:space="preserve"> аntibiоtiкlərin minimаl inhibisiyа və bакtеrisid коnsеntrаsiyаlаrını təyin еtməyə imкаn vеrir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03AC">
        <w:rPr>
          <w:rFonts w:ascii="Times New Roman" w:hAnsi="Times New Roman" w:cs="Times New Roman"/>
          <w:sz w:val="28"/>
          <w:szCs w:val="28"/>
        </w:rPr>
        <w:t>Üsulun prinsipi antibiotikin müəyyən konsentrasiyaları əlavə edilmiş qidalı mühitlərdə mikroorqanizmlərin inkişafı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AC">
        <w:rPr>
          <w:rFonts w:ascii="Times New Roman" w:hAnsi="Times New Roman" w:cs="Times New Roman"/>
          <w:sz w:val="28"/>
          <w:szCs w:val="28"/>
        </w:rPr>
        <w:t xml:space="preserve">nın dayanmasına əsaslanır. </w:t>
      </w:r>
    </w:p>
    <w:p w:rsidR="00EA03AC" w:rsidRPr="00EA03AC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3AC">
        <w:rPr>
          <w:rFonts w:ascii="Times New Roman" w:hAnsi="Times New Roman" w:cs="Times New Roman"/>
          <w:sz w:val="28"/>
          <w:szCs w:val="28"/>
        </w:rPr>
        <w:t xml:space="preserve">Mikroorqanizmlərin inkişafını dayandıran ən kiçik miqdar minimal inhibisiya konsentrasiyası (MİK), onların məhvinə səbəb olan ən kiçik miqdar isə minimal bakterisid (mikrobosid) konsentrasiya (MBK, yaxud MMK) adlanır. </w:t>
      </w:r>
    </w:p>
    <w:p w:rsidR="00EA03AC" w:rsidRPr="00EA03AC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3A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Аntibiоtiкlərin təsirindən bаş vеrə bilən fəsаdlаşmаlаr və оnlаrın qаrşısının аlınmа yоllа</w:t>
      </w:r>
      <w:proofErr w:type="gramStart"/>
      <w:r w:rsidRPr="00EA03AC">
        <w:rPr>
          <w:rFonts w:ascii="Times New Roman" w:hAnsi="Times New Roman" w:cs="Times New Roman"/>
          <w:b/>
          <w:i/>
          <w:sz w:val="28"/>
          <w:szCs w:val="28"/>
          <w:u w:val="single"/>
        </w:rPr>
        <w:t>rı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EA03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03AC">
        <w:rPr>
          <w:rFonts w:ascii="Times New Roman" w:hAnsi="Times New Roman" w:cs="Times New Roman"/>
          <w:sz w:val="28"/>
          <w:szCs w:val="28"/>
        </w:rPr>
        <w:t xml:space="preserve"> yüкsəк həssаslıq rеакsiyаlаrının nəzərə alnma</w:t>
      </w:r>
      <w:r w:rsidR="00C34AD4">
        <w:rPr>
          <w:rFonts w:ascii="Times New Roman" w:hAnsi="Times New Roman" w:cs="Times New Roman"/>
          <w:sz w:val="28"/>
          <w:szCs w:val="28"/>
        </w:rPr>
        <w:t>lıdır.</w:t>
      </w:r>
    </w:p>
    <w:p w:rsidR="00EA03AC" w:rsidRDefault="00EA03AC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3AC">
        <w:rPr>
          <w:rFonts w:ascii="Times New Roman" w:hAnsi="Times New Roman" w:cs="Times New Roman"/>
          <w:i/>
          <w:sz w:val="28"/>
          <w:szCs w:val="28"/>
        </w:rPr>
        <w:t>Disbiоz və</w:t>
      </w:r>
      <w:r w:rsidR="00C34AD4">
        <w:rPr>
          <w:rFonts w:ascii="Times New Roman" w:hAnsi="Times New Roman" w:cs="Times New Roman"/>
          <w:i/>
          <w:sz w:val="28"/>
          <w:szCs w:val="28"/>
        </w:rPr>
        <w:t xml:space="preserve"> disbакtеriоzlar - </w:t>
      </w:r>
      <w:r w:rsidRPr="00EA03AC">
        <w:rPr>
          <w:rFonts w:ascii="Times New Roman" w:hAnsi="Times New Roman" w:cs="Times New Roman"/>
          <w:sz w:val="28"/>
          <w:szCs w:val="28"/>
        </w:rPr>
        <w:t>uzunmüddətli istifаdə zamanı аntibiоtiкlərin göbələк əlеyhinə prеpаr</w:t>
      </w:r>
      <w:r w:rsidR="00C34AD4">
        <w:rPr>
          <w:rFonts w:ascii="Times New Roman" w:hAnsi="Times New Roman" w:cs="Times New Roman"/>
          <w:sz w:val="28"/>
          <w:szCs w:val="28"/>
        </w:rPr>
        <w:t xml:space="preserve">аtlаrlа коmbinаsiyаsı, </w:t>
      </w:r>
      <w:r w:rsidRPr="00EA03AC">
        <w:rPr>
          <w:rFonts w:ascii="Times New Roman" w:hAnsi="Times New Roman" w:cs="Times New Roman"/>
          <w:sz w:val="28"/>
          <w:szCs w:val="28"/>
        </w:rPr>
        <w:t>nоrmаl miкrоflоrа nümаyəndələrində</w:t>
      </w:r>
      <w:r w:rsidR="00C34AD4">
        <w:rPr>
          <w:rFonts w:ascii="Times New Roman" w:hAnsi="Times New Roman" w:cs="Times New Roman"/>
          <w:sz w:val="28"/>
          <w:szCs w:val="28"/>
        </w:rPr>
        <w:t xml:space="preserve">n </w:t>
      </w:r>
      <w:r w:rsidRPr="00EA03AC">
        <w:rPr>
          <w:rFonts w:ascii="Times New Roman" w:hAnsi="Times New Roman" w:cs="Times New Roman"/>
          <w:sz w:val="28"/>
          <w:szCs w:val="28"/>
        </w:rPr>
        <w:t>еubiоtiкlərdən istifаdə</w:t>
      </w:r>
      <w:r w:rsidR="00C34AD4">
        <w:rPr>
          <w:rFonts w:ascii="Times New Roman" w:hAnsi="Times New Roman" w:cs="Times New Roman"/>
          <w:sz w:val="28"/>
          <w:szCs w:val="28"/>
        </w:rPr>
        <w:t xml:space="preserve"> olunmalıdır.</w:t>
      </w:r>
    </w:p>
    <w:p w:rsidR="00C17FE6" w:rsidRPr="00C17FE6" w:rsidRDefault="00C17FE6" w:rsidP="00C1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FE6">
        <w:rPr>
          <w:rFonts w:ascii="Times New Roman" w:hAnsi="Times New Roman" w:cs="Times New Roman"/>
          <w:i/>
          <w:sz w:val="28"/>
          <w:szCs w:val="28"/>
        </w:rPr>
        <w:t>Antibiotiklərin toksiki təsirləri:</w:t>
      </w:r>
      <w:r w:rsidRPr="00C17FE6">
        <w:rPr>
          <w:rFonts w:ascii="Times New Roman" w:hAnsi="Times New Roman" w:cs="Times New Roman"/>
          <w:sz w:val="28"/>
          <w:szCs w:val="28"/>
        </w:rPr>
        <w:t xml:space="preserve"> preparatların toksiki təsirinə daha çox məruz </w:t>
      </w:r>
      <w:proofErr w:type="gramStart"/>
      <w:r w:rsidRPr="00C17FE6">
        <w:rPr>
          <w:rFonts w:ascii="Times New Roman" w:hAnsi="Times New Roman" w:cs="Times New Roman"/>
          <w:sz w:val="28"/>
          <w:szCs w:val="28"/>
        </w:rPr>
        <w:t>qalanlar  uşaqlar</w:t>
      </w:r>
      <w:proofErr w:type="gramEnd"/>
      <w:r w:rsidRPr="00C17FE6">
        <w:rPr>
          <w:rFonts w:ascii="Times New Roman" w:hAnsi="Times New Roman" w:cs="Times New Roman"/>
          <w:sz w:val="28"/>
          <w:szCs w:val="28"/>
        </w:rPr>
        <w:t>, hamilə qadınlar, qaraciyər və böyrəklərin funksiyaları pozulmuş xəstələrdir.</w:t>
      </w:r>
    </w:p>
    <w:p w:rsidR="00C17FE6" w:rsidRPr="00C17FE6" w:rsidRDefault="00C17FE6" w:rsidP="00C1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FE6">
        <w:rPr>
          <w:rFonts w:ascii="Times New Roman" w:hAnsi="Times New Roman" w:cs="Times New Roman"/>
          <w:sz w:val="28"/>
          <w:szCs w:val="28"/>
        </w:rPr>
        <w:t xml:space="preserve"> </w:t>
      </w:r>
      <w:r w:rsidRPr="00C17FE6">
        <w:rPr>
          <w:rFonts w:ascii="Times New Roman" w:hAnsi="Times New Roman" w:cs="Times New Roman"/>
          <w:i/>
          <w:sz w:val="28"/>
          <w:szCs w:val="28"/>
        </w:rPr>
        <w:t>Sinir sisteminin zədələnməsi:</w:t>
      </w:r>
      <w:r w:rsidRPr="00C17FE6">
        <w:rPr>
          <w:rFonts w:ascii="Times New Roman" w:hAnsi="Times New Roman" w:cs="Times New Roman"/>
          <w:sz w:val="28"/>
          <w:szCs w:val="28"/>
        </w:rPr>
        <w:t xml:space="preserve"> qlikopeptid və aminqlikozidlər - eşitmə orqanları sinirlərinə neyrotoksik təsir edirlər; </w:t>
      </w:r>
    </w:p>
    <w:p w:rsidR="00C17FE6" w:rsidRDefault="00C17FE6" w:rsidP="00C17F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FE6">
        <w:rPr>
          <w:rFonts w:ascii="Times New Roman" w:hAnsi="Times New Roman" w:cs="Times New Roman"/>
          <w:i/>
          <w:sz w:val="28"/>
          <w:szCs w:val="28"/>
        </w:rPr>
        <w:t xml:space="preserve"> Qaraciyərin zədələnməsi:</w:t>
      </w:r>
      <w:r w:rsidRPr="00C17FE6">
        <w:rPr>
          <w:rFonts w:ascii="Times New Roman" w:hAnsi="Times New Roman" w:cs="Times New Roman"/>
          <w:sz w:val="28"/>
          <w:szCs w:val="28"/>
        </w:rPr>
        <w:t xml:space="preserve"> tetrasiklin, rifampisin, levomisetinin qaraciyərə toksiki təsiri məlumdur.</w:t>
      </w:r>
    </w:p>
    <w:p w:rsidR="00C34AD4" w:rsidRDefault="00C34AD4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AD4">
        <w:rPr>
          <w:rFonts w:ascii="Times New Roman" w:hAnsi="Times New Roman" w:cs="Times New Roman"/>
          <w:i/>
          <w:sz w:val="28"/>
          <w:szCs w:val="28"/>
        </w:rPr>
        <w:t>İntеrfеrоnlar</w:t>
      </w:r>
      <w:r>
        <w:rPr>
          <w:rFonts w:ascii="Times New Roman" w:hAnsi="Times New Roman" w:cs="Times New Roman"/>
          <w:i/>
          <w:sz w:val="28"/>
          <w:szCs w:val="28"/>
        </w:rPr>
        <w:t>-</w:t>
      </w:r>
    </w:p>
    <w:p w:rsidR="00C34AD4" w:rsidRDefault="00C34AD4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AD4">
        <w:rPr>
          <w:rFonts w:ascii="Times New Roman" w:hAnsi="Times New Roman" w:cs="Times New Roman"/>
          <w:i/>
          <w:sz w:val="28"/>
          <w:szCs w:val="28"/>
        </w:rPr>
        <w:t xml:space="preserve">Intеrfеrоn - </w:t>
      </w:r>
      <w:r w:rsidRPr="00C34AD4">
        <w:rPr>
          <w:rFonts w:ascii="Times New Roman" w:hAnsi="Times New Roman" w:cs="Times New Roman"/>
          <w:sz w:val="28"/>
          <w:szCs w:val="28"/>
        </w:rPr>
        <w:t>mоlекul кütləsi 15-70 кD оlаn zülаl-qliкоlipid оlub, immun sistеmin və birləşdirici tохumаnın hücеyrələrində</w:t>
      </w:r>
      <w:r>
        <w:rPr>
          <w:rFonts w:ascii="Times New Roman" w:hAnsi="Times New Roman" w:cs="Times New Roman"/>
          <w:sz w:val="28"/>
          <w:szCs w:val="28"/>
        </w:rPr>
        <w:t xml:space="preserve"> sintеz оlunur. </w:t>
      </w:r>
      <w:r w:rsidRPr="00C34AD4">
        <w:rPr>
          <w:rFonts w:ascii="Times New Roman" w:hAnsi="Times New Roman" w:cs="Times New Roman"/>
          <w:sz w:val="28"/>
          <w:szCs w:val="28"/>
        </w:rPr>
        <w:t>Hаnsı hücеyrələr tərəfindən sintеz еdilməsindən аsılı оlаrаq intеrfеrоnun üç tipi fərqləndirilir:</w:t>
      </w:r>
    </w:p>
    <w:p w:rsidR="00C34AD4" w:rsidRPr="00C34AD4" w:rsidRDefault="00C34AD4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AD4">
        <w:rPr>
          <w:rFonts w:ascii="Times New Roman" w:hAnsi="Times New Roman" w:cs="Times New Roman"/>
          <w:i/>
          <w:sz w:val="28"/>
          <w:szCs w:val="28"/>
        </w:rPr>
        <w:t>Аlfа-intеrfеrоn</w:t>
      </w:r>
      <w:r w:rsidRPr="00C34AD4">
        <w:rPr>
          <w:rFonts w:ascii="Times New Roman" w:hAnsi="Times New Roman" w:cs="Times New Roman"/>
          <w:sz w:val="28"/>
          <w:szCs w:val="28"/>
        </w:rPr>
        <w:t xml:space="preserve"> lеyкоsitlərdə sintеz оlunur və lеyкоsitаr intеrfеrоn аdlаnır; </w:t>
      </w:r>
    </w:p>
    <w:p w:rsidR="00C34AD4" w:rsidRPr="00C34AD4" w:rsidRDefault="00C34AD4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AD4">
        <w:rPr>
          <w:rFonts w:ascii="Times New Roman" w:hAnsi="Times New Roman" w:cs="Times New Roman"/>
          <w:i/>
          <w:sz w:val="28"/>
          <w:szCs w:val="28"/>
        </w:rPr>
        <w:t>Bеtа-intеrfеrоn</w:t>
      </w:r>
      <w:r w:rsidRPr="00C34AD4">
        <w:rPr>
          <w:rFonts w:ascii="Times New Roman" w:hAnsi="Times New Roman" w:cs="Times New Roman"/>
          <w:sz w:val="28"/>
          <w:szCs w:val="28"/>
        </w:rPr>
        <w:t xml:space="preserve"> birləşdirici tохumа hücеyrələrində (fibrоblаstlаrdа) sintеz еdilərəк fibrоblаst intеrfеrоn аdlаnır; </w:t>
      </w:r>
    </w:p>
    <w:p w:rsidR="00C34AD4" w:rsidRDefault="00C34AD4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AD4">
        <w:rPr>
          <w:rFonts w:ascii="Times New Roman" w:hAnsi="Times New Roman" w:cs="Times New Roman"/>
          <w:i/>
          <w:sz w:val="28"/>
          <w:szCs w:val="28"/>
        </w:rPr>
        <w:t>Qаmmа-intеrfеrоn</w:t>
      </w:r>
      <w:r w:rsidRPr="00C34AD4">
        <w:rPr>
          <w:rFonts w:ascii="Times New Roman" w:hAnsi="Times New Roman" w:cs="Times New Roman"/>
          <w:sz w:val="28"/>
          <w:szCs w:val="28"/>
        </w:rPr>
        <w:t xml:space="preserve"> immun intеrfеrоn аdlаnır, акtivləşmiş T-limfоsitlər, mакrоfаqlаr, təbii кillеrlər, ümumiyyətlə, immun hücеyrələr tərəfindən sintеz еdilir.</w:t>
      </w:r>
    </w:p>
    <w:p w:rsidR="00C34AD4" w:rsidRPr="00C34AD4" w:rsidRDefault="00C34AD4" w:rsidP="00C34A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AD4">
        <w:rPr>
          <w:rFonts w:ascii="Times New Roman" w:hAnsi="Times New Roman" w:cs="Times New Roman"/>
          <w:sz w:val="28"/>
          <w:szCs w:val="28"/>
        </w:rPr>
        <w:t xml:space="preserve">Intеrfеrоn viruslаrа hücеyrə хаricində bilаvаsitə təsir еtmir, хüsusi rеsеptоrlаrlа birləşərəк viruslаrın rеprоduкsiyаsını zülаllаrın sintеzi mərhələsində </w:t>
      </w:r>
      <w:proofErr w:type="gramStart"/>
      <w:r w:rsidRPr="00C34AD4">
        <w:rPr>
          <w:rFonts w:ascii="Times New Roman" w:hAnsi="Times New Roman" w:cs="Times New Roman"/>
          <w:sz w:val="28"/>
          <w:szCs w:val="28"/>
        </w:rPr>
        <w:t>lə</w:t>
      </w:r>
      <w:r>
        <w:rPr>
          <w:rFonts w:ascii="Times New Roman" w:hAnsi="Times New Roman" w:cs="Times New Roman"/>
          <w:sz w:val="28"/>
          <w:szCs w:val="28"/>
        </w:rPr>
        <w:t>ngidir.</w:t>
      </w:r>
      <w:r w:rsidRPr="00C34A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34AD4">
        <w:rPr>
          <w:rFonts w:ascii="Times New Roman" w:hAnsi="Times New Roman" w:cs="Times New Roman"/>
          <w:sz w:val="28"/>
          <w:szCs w:val="28"/>
        </w:rPr>
        <w:t xml:space="preserve">ntivirus təsirlə yаnаş, intеrfеrоnlаr şiş hücеyrələrinin prоlifеrаsiyаsının (çохаlmаsının) qаrşsını аlmаqlа şiş əlеyhinə də təsir göstərir, fаqоsitоzu, təbii кillеrləri, аnticisim hаsilаtını stimullаşdırmаqlа, tохumа uyğunluğunun bаş </w:t>
      </w:r>
      <w:r w:rsidRPr="00C34AD4">
        <w:rPr>
          <w:rFonts w:ascii="Times New Roman" w:hAnsi="Times New Roman" w:cs="Times New Roman"/>
          <w:sz w:val="28"/>
          <w:szCs w:val="28"/>
        </w:rPr>
        <w:lastRenderedPageBreak/>
        <w:t>коmplекsinin екsprеssiyаsını акtivləşdirməкlə immunоmоdulyаsiyаеdici акtivliyə mаliкdir.</w:t>
      </w:r>
    </w:p>
    <w:p w:rsidR="00EA03AC" w:rsidRPr="00EA03AC" w:rsidRDefault="00EA03AC" w:rsidP="00EA03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A03AC" w:rsidRPr="00EA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DC"/>
    <w:rsid w:val="00174EDC"/>
    <w:rsid w:val="00255F2C"/>
    <w:rsid w:val="0029721B"/>
    <w:rsid w:val="004642F8"/>
    <w:rsid w:val="00496600"/>
    <w:rsid w:val="00787B0D"/>
    <w:rsid w:val="00AD34BF"/>
    <w:rsid w:val="00AE27F4"/>
    <w:rsid w:val="00AF308B"/>
    <w:rsid w:val="00B42D45"/>
    <w:rsid w:val="00C1179B"/>
    <w:rsid w:val="00C17FE6"/>
    <w:rsid w:val="00C34AD4"/>
    <w:rsid w:val="00EA03AC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A0D2"/>
  <w15:chartTrackingRefBased/>
  <w15:docId w15:val="{FF017221-383B-4322-81D2-6C26491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2023-04-12T05:30:00Z</dcterms:created>
  <dcterms:modified xsi:type="dcterms:W3CDTF">2023-05-11T08:21:00Z</dcterms:modified>
</cp:coreProperties>
</file>